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bookmarkStart w:id="0" w:name="_GoBack"/>
      <w:bookmarkEnd w:id="0"/>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jc w:val="center"/>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34"/>
      </w:tblGrid>
      <w:tr w:rsidR="00C30993" w:rsidRPr="00C30993" w:rsidTr="00B44792">
        <w:trPr>
          <w:trHeight w:val="859"/>
        </w:trPr>
        <w:tc>
          <w:tcPr>
            <w:tcW w:w="5000" w:type="pct"/>
            <w:tcBorders>
              <w:bottom w:val="single" w:sz="12" w:space="0" w:color="auto"/>
              <w:right w:val="single" w:sz="12" w:space="0" w:color="auto"/>
            </w:tcBorders>
            <w:shd w:val="clear" w:color="auto" w:fill="C0C0C0"/>
            <w:vAlign w:val="center"/>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br w:type="page"/>
            </w:r>
            <w:r w:rsidRPr="00C30993">
              <w:rPr>
                <w:rFonts w:ascii="Garamond" w:eastAsia="Times New Roman" w:hAnsi="Garamond" w:cs="Times New Roman"/>
                <w:color w:val="000000" w:themeColor="text1"/>
                <w:sz w:val="24"/>
                <w:szCs w:val="24"/>
                <w:lang w:eastAsia="sl-SI"/>
              </w:rPr>
              <w:br w:type="page"/>
            </w:r>
            <w:r w:rsidRPr="00C30993">
              <w:rPr>
                <w:rFonts w:ascii="Garamond" w:eastAsia="Times New Roman" w:hAnsi="Garamond" w:cs="Times New Roman"/>
                <w:b/>
                <w:color w:val="000000" w:themeColor="text1"/>
                <w:sz w:val="24"/>
                <w:szCs w:val="24"/>
                <w:lang w:eastAsia="sl-SI"/>
              </w:rPr>
              <w:t>4. RAZPISNI OBRAZCI</w:t>
            </w:r>
          </w:p>
        </w:tc>
      </w:tr>
    </w:tbl>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sectPr w:rsidR="00C30993" w:rsidRPr="00C30993" w:rsidSect="00CD08AC">
          <w:headerReference w:type="default" r:id="rId5"/>
          <w:footerReference w:type="default" r:id="rId6"/>
          <w:pgSz w:w="11906" w:h="16838"/>
          <w:pgMar w:top="1418" w:right="1134" w:bottom="1134" w:left="1418" w:header="709" w:footer="709" w:gutter="0"/>
          <w:pgNumType w:start="1"/>
          <w:cols w:space="708"/>
          <w:docGrid w:linePitch="360"/>
        </w:sect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 xml:space="preserve">OBR-1 </w:t>
      </w: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PRIJAVA</w:t>
      </w:r>
    </w:p>
    <w:p w:rsidR="00C30993" w:rsidRPr="00C30993" w:rsidRDefault="00C30993" w:rsidP="00C30993">
      <w:pPr>
        <w:spacing w:after="0" w:line="240" w:lineRule="auto"/>
        <w:rPr>
          <w:rFonts w:ascii="Garamond" w:eastAsia="Calibri" w:hAnsi="Garamond"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3092"/>
        <w:gridCol w:w="3081"/>
      </w:tblGrid>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gridSpan w:val="2"/>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gridSpan w:val="2"/>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gridSpan w:val="2"/>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567"/>
        </w:trPr>
        <w:tc>
          <w:tcPr>
            <w:tcW w:w="2988" w:type="dxa"/>
            <w:shd w:val="clear" w:color="auto" w:fill="DBDBDB"/>
            <w:vAlign w:val="center"/>
          </w:tcPr>
          <w:p w:rsidR="00C30993" w:rsidRPr="00C30993" w:rsidRDefault="00C30993" w:rsidP="00C30993">
            <w:pPr>
              <w:spacing w:after="0" w:line="240" w:lineRule="auto"/>
              <w:rPr>
                <w:rFonts w:ascii="Garamond" w:eastAsia="Times New Roman" w:hAnsi="Garamond" w:cs="Times New Roman"/>
                <w:b/>
                <w:sz w:val="24"/>
                <w:szCs w:val="24"/>
              </w:rPr>
            </w:pPr>
            <w:r w:rsidRPr="00C30993">
              <w:rPr>
                <w:rFonts w:ascii="Garamond" w:eastAsia="Times New Roman" w:hAnsi="Garamond" w:cs="Times New Roman"/>
                <w:b/>
                <w:sz w:val="24"/>
                <w:szCs w:val="24"/>
              </w:rPr>
              <w:t xml:space="preserve">Skupno nastopanje pri izvedbi JN </w:t>
            </w:r>
            <w:r w:rsidRPr="00C30993">
              <w:rPr>
                <w:rFonts w:ascii="Garamond" w:eastAsia="Times New Roman" w:hAnsi="Garamond" w:cs="Times New Roman"/>
                <w:i/>
                <w:sz w:val="24"/>
                <w:szCs w:val="24"/>
              </w:rPr>
              <w:t>(ustrezno obkrožite)</w:t>
            </w:r>
          </w:p>
        </w:tc>
        <w:tc>
          <w:tcPr>
            <w:tcW w:w="3240" w:type="dxa"/>
            <w:shd w:val="clear" w:color="auto" w:fill="FFFFFF"/>
            <w:vAlign w:val="center"/>
          </w:tcPr>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DA</w:t>
            </w:r>
          </w:p>
        </w:tc>
        <w:tc>
          <w:tcPr>
            <w:tcW w:w="3240" w:type="dxa"/>
            <w:shd w:val="clear" w:color="auto" w:fill="FFFFFF"/>
            <w:vAlign w:val="center"/>
          </w:tcPr>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NE</w:t>
            </w:r>
          </w:p>
        </w:tc>
      </w:tr>
      <w:tr w:rsidR="00C30993" w:rsidRPr="00C30993" w:rsidTr="00B44792">
        <w:trPr>
          <w:trHeight w:val="567"/>
        </w:trPr>
        <w:tc>
          <w:tcPr>
            <w:tcW w:w="2988" w:type="dxa"/>
            <w:shd w:val="clear" w:color="auto" w:fill="DBDBDB"/>
            <w:vAlign w:val="center"/>
          </w:tcPr>
          <w:p w:rsidR="00C30993" w:rsidRPr="00C30993" w:rsidRDefault="00C30993" w:rsidP="00C30993">
            <w:pPr>
              <w:spacing w:after="0" w:line="240" w:lineRule="auto"/>
              <w:rPr>
                <w:rFonts w:ascii="Garamond" w:eastAsia="Times New Roman" w:hAnsi="Garamond" w:cs="Times New Roman"/>
                <w:b/>
                <w:sz w:val="24"/>
                <w:szCs w:val="24"/>
              </w:rPr>
            </w:pPr>
            <w:r w:rsidRPr="00C30993">
              <w:rPr>
                <w:rFonts w:ascii="Garamond" w:eastAsia="Times New Roman" w:hAnsi="Garamond" w:cs="Times New Roman"/>
                <w:b/>
                <w:sz w:val="24"/>
                <w:szCs w:val="24"/>
              </w:rPr>
              <w:t xml:space="preserve">Nastopanje s podizvajalci pri izvedbi JN </w:t>
            </w:r>
            <w:r w:rsidRPr="00C30993">
              <w:rPr>
                <w:rFonts w:ascii="Garamond" w:eastAsia="Times New Roman" w:hAnsi="Garamond" w:cs="Times New Roman"/>
                <w:i/>
                <w:sz w:val="24"/>
                <w:szCs w:val="24"/>
              </w:rPr>
              <w:t>(ustrezno obkrožite)</w:t>
            </w:r>
          </w:p>
        </w:tc>
        <w:tc>
          <w:tcPr>
            <w:tcW w:w="3240" w:type="dxa"/>
            <w:shd w:val="clear" w:color="auto" w:fill="FFFFFF"/>
            <w:vAlign w:val="center"/>
          </w:tcPr>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DA</w:t>
            </w:r>
          </w:p>
        </w:tc>
        <w:tc>
          <w:tcPr>
            <w:tcW w:w="3240" w:type="dxa"/>
            <w:shd w:val="clear" w:color="auto" w:fill="FFFFFF"/>
            <w:vAlign w:val="center"/>
          </w:tcPr>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NE</w:t>
            </w: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PODATKI O PONUDNIKU</w:t>
      </w: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Firma oz. ime</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Številka TRR</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Št. in datum registracije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Registrsko sodišče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Številka telefona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Elektronska pošta za obveščanje ponudnika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Kontaktna oseba ponudnika za obveščanje</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Odgovorna oseba za podpis pogodbe</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rPr>
          <w:rFonts w:ascii="Garamond" w:eastAsia="Calibri" w:hAnsi="Garamond" w:cs="Times New Roman"/>
          <w:color w:val="000000" w:themeColor="text1"/>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br w:type="page"/>
      </w: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 xml:space="preserve">OBR-2 </w:t>
      </w: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SEZNAM PARTNERJEV PRI SKUPNEM NASTOPANJU</w:t>
      </w: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567"/>
        </w:trPr>
        <w:tc>
          <w:tcPr>
            <w:tcW w:w="9468" w:type="dxa"/>
            <w:gridSpan w:val="2"/>
            <w:shd w:val="clear" w:color="auto" w:fill="D9D9D9"/>
            <w:vAlign w:val="center"/>
          </w:tcPr>
          <w:p w:rsidR="00C30993" w:rsidRPr="00C30993" w:rsidRDefault="00C30993" w:rsidP="00C30993">
            <w:pPr>
              <w:spacing w:after="0" w:line="240" w:lineRule="auto"/>
              <w:jc w:val="center"/>
              <w:rPr>
                <w:rFonts w:ascii="Garamond" w:eastAsia="Calibri" w:hAnsi="Garamond" w:cs="Times New Roman"/>
                <w:sz w:val="24"/>
                <w:szCs w:val="24"/>
              </w:rPr>
            </w:pPr>
            <w:r w:rsidRPr="00C30993">
              <w:rPr>
                <w:rFonts w:ascii="Garamond" w:eastAsia="Calibri" w:hAnsi="Garamond" w:cs="Times New Roman"/>
                <w:sz w:val="24"/>
                <w:szCs w:val="24"/>
              </w:rPr>
              <w:t>Partnerji (v primeru skupnega nastopanja)</w:t>
            </w: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Firma oz. ime (partner 1)</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Naslov, matična, ID za DDV</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i/>
                <w:iCs/>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Št. in datum registracije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i/>
                <w:iCs/>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Registrsko sodišče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i/>
                <w:iCs/>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Firma oz. ime (partner 2, …)</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Naslov, matična, ID za DDV</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i/>
                <w:iCs/>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Št. in datum registracije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p>
        </w:tc>
      </w:tr>
      <w:tr w:rsidR="00C30993" w:rsidRPr="00C30993" w:rsidTr="00B44792">
        <w:trPr>
          <w:trHeight w:val="56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Registrsko sodišče</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sz w:val="24"/>
                <w:szCs w:val="24"/>
                <w:lang w:eastAsia="sl-SI"/>
              </w:rPr>
            </w:pPr>
          </w:p>
        </w:tc>
      </w:tr>
    </w:tbl>
    <w:p w:rsidR="00C30993" w:rsidRPr="00C30993" w:rsidRDefault="00C30993" w:rsidP="00C30993">
      <w:pPr>
        <w:spacing w:after="0" w:line="240" w:lineRule="auto"/>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r w:rsidRPr="00C30993">
        <w:rPr>
          <w:rFonts w:ascii="Garamond" w:eastAsia="Times New Roman" w:hAnsi="Garamond" w:cs="Times New Roman"/>
          <w:sz w:val="24"/>
          <w:szCs w:val="24"/>
        </w:rPr>
        <w:t>Opomba</w:t>
      </w:r>
      <w:r w:rsidRPr="00C30993">
        <w:rPr>
          <w:rFonts w:ascii="Garamond" w:eastAsia="Times New Roman" w:hAnsi="Garamond" w:cs="Times New Roman"/>
          <w:b/>
          <w:bCs/>
          <w:sz w:val="24"/>
          <w:szCs w:val="24"/>
        </w:rPr>
        <w:t>:</w:t>
      </w:r>
      <w:r w:rsidRPr="00C30993">
        <w:rPr>
          <w:rFonts w:ascii="Garamond" w:eastAsia="Times New Roman" w:hAnsi="Garamond" w:cs="Times New Roman"/>
          <w:sz w:val="24"/>
          <w:szCs w:val="24"/>
        </w:rPr>
        <w:t xml:space="preserve"> v obrazec je potrebno vnesti vsakega izmed partnerjev, ki nastopajo pri skupni ponudbi.</w:t>
      </w: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b/>
          <w:sz w:val="24"/>
          <w:szCs w:val="24"/>
        </w:rPr>
      </w:pPr>
      <w:r w:rsidRPr="00C30993">
        <w:rPr>
          <w:rFonts w:ascii="Garamond" w:eastAsia="Times New Roman" w:hAnsi="Garamond" w:cs="Times New Roman"/>
          <w:b/>
          <w:sz w:val="24"/>
          <w:szCs w:val="24"/>
        </w:rPr>
        <w:t>Obvezne priloge:</w:t>
      </w:r>
    </w:p>
    <w:p w:rsidR="00C30993" w:rsidRPr="00C30993" w:rsidRDefault="00C30993" w:rsidP="00C30993">
      <w:pPr>
        <w:numPr>
          <w:ilvl w:val="0"/>
          <w:numId w:val="43"/>
        </w:numPr>
        <w:spacing w:after="0" w:line="240" w:lineRule="auto"/>
        <w:jc w:val="both"/>
        <w:rPr>
          <w:rFonts w:ascii="Garamond" w:eastAsia="Times New Roman" w:hAnsi="Garamond" w:cs="Times New Roman"/>
          <w:b/>
          <w:sz w:val="24"/>
          <w:szCs w:val="24"/>
        </w:rPr>
      </w:pPr>
      <w:r w:rsidRPr="00C30993">
        <w:rPr>
          <w:rFonts w:ascii="Garamond" w:eastAsia="Times New Roman" w:hAnsi="Garamond" w:cs="Times New Roman"/>
          <w:b/>
          <w:sz w:val="24"/>
          <w:szCs w:val="24"/>
        </w:rPr>
        <w:t>pooblastilo partnerjev za podpis ponudbe, ki jo predlaga skupina ponudnikov,</w:t>
      </w:r>
    </w:p>
    <w:p w:rsidR="00C30993" w:rsidRPr="00C30993" w:rsidRDefault="00C30993" w:rsidP="00C30993">
      <w:pPr>
        <w:numPr>
          <w:ilvl w:val="0"/>
          <w:numId w:val="43"/>
        </w:numPr>
        <w:spacing w:after="0" w:line="240" w:lineRule="auto"/>
        <w:jc w:val="both"/>
        <w:rPr>
          <w:rFonts w:ascii="Garamond" w:eastAsia="Times New Roman" w:hAnsi="Garamond" w:cs="Times New Roman"/>
          <w:b/>
          <w:sz w:val="24"/>
          <w:szCs w:val="24"/>
          <w:lang w:eastAsia="sl-SI"/>
        </w:rPr>
      </w:pPr>
      <w:r w:rsidRPr="00C30993">
        <w:rPr>
          <w:rFonts w:ascii="Garamond" w:eastAsia="Times New Roman" w:hAnsi="Garamond" w:cs="Times New Roman"/>
          <w:b/>
          <w:sz w:val="24"/>
          <w:szCs w:val="24"/>
          <w:lang w:eastAsia="sl-SI"/>
        </w:rPr>
        <w:t>pravni akt o skupni izvedbi javnega naročila,</w:t>
      </w:r>
    </w:p>
    <w:p w:rsidR="00C30993" w:rsidRPr="00C30993" w:rsidRDefault="00C30993" w:rsidP="00C30993">
      <w:pPr>
        <w:numPr>
          <w:ilvl w:val="0"/>
          <w:numId w:val="43"/>
        </w:numPr>
        <w:spacing w:after="0" w:line="240" w:lineRule="auto"/>
        <w:jc w:val="both"/>
        <w:rPr>
          <w:rFonts w:ascii="Garamond" w:eastAsia="Times New Roman" w:hAnsi="Garamond" w:cs="Times New Roman"/>
          <w:b/>
          <w:sz w:val="24"/>
          <w:szCs w:val="24"/>
          <w:lang w:eastAsia="sl-SI"/>
        </w:rPr>
      </w:pPr>
      <w:r w:rsidRPr="00C30993">
        <w:rPr>
          <w:rFonts w:ascii="Garamond" w:eastAsia="Times New Roman" w:hAnsi="Garamond" w:cs="Times New Roman"/>
          <w:b/>
          <w:sz w:val="24"/>
          <w:szCs w:val="24"/>
          <w:lang w:eastAsia="sl-SI"/>
        </w:rPr>
        <w:t>obrazec ESPD za vsakega partnerja.</w:t>
      </w: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rPr>
          <w:rFonts w:ascii="Garamond" w:eastAsia="Times New Roman" w:hAnsi="Garamond" w:cs="Times New Roman"/>
          <w:sz w:val="24"/>
          <w:szCs w:val="24"/>
        </w:rPr>
      </w:pPr>
    </w:p>
    <w:tbl>
      <w:tblPr>
        <w:tblW w:w="0" w:type="auto"/>
        <w:tblInd w:w="70" w:type="dxa"/>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sz w:val="24"/>
                <w:szCs w:val="24"/>
              </w:rPr>
            </w:pPr>
            <w:r w:rsidRPr="00C30993">
              <w:rPr>
                <w:rFonts w:ascii="Garamond" w:eastAsia="Calibri" w:hAnsi="Garamond" w:cs="Times New Roman"/>
                <w:sz w:val="24"/>
                <w:szCs w:val="24"/>
              </w:rPr>
              <w:t>Kraj in datum:</w:t>
            </w: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rPr>
            </w:pP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 xml:space="preserve">OBR-2a </w:t>
      </w:r>
    </w:p>
    <w:p w:rsidR="00C30993" w:rsidRPr="00C30993" w:rsidRDefault="00C30993" w:rsidP="00C30993">
      <w:pPr>
        <w:spacing w:after="0" w:line="240" w:lineRule="auto"/>
        <w:jc w:val="center"/>
        <w:rPr>
          <w:rFonts w:ascii="Garamond" w:eastAsia="Times New Roman" w:hAnsi="Garamond" w:cs="Times New Roman"/>
          <w:b/>
          <w:bCs/>
          <w:color w:val="000000" w:themeColor="text1"/>
        </w:rPr>
      </w:pPr>
    </w:p>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lang w:eastAsia="sl-SI"/>
        </w:rPr>
      </w:pPr>
      <w:r w:rsidRPr="00C30993">
        <w:rPr>
          <w:rFonts w:ascii="Garamond" w:eastAsia="Times New Roman" w:hAnsi="Garamond" w:cs="Times New Roman"/>
          <w:b/>
          <w:bCs/>
          <w:color w:val="000000" w:themeColor="text1"/>
          <w:sz w:val="24"/>
          <w:szCs w:val="24"/>
          <w:lang w:eastAsia="sl-SI"/>
        </w:rPr>
        <w:t>IZJAVA PARTNERJEV PRI SKUPNEM NASTOPANJU</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6186"/>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Občina </w:t>
            </w:r>
            <w:r w:rsidRPr="00C30993">
              <w:rPr>
                <w:rFonts w:ascii="Garamond" w:eastAsia="Calibri" w:hAnsi="Garamond" w:cs="Times New Roman"/>
                <w:color w:val="000000" w:themeColor="text1"/>
              </w:rPr>
              <w:t>Destrnik</w:t>
            </w:r>
            <w:r w:rsidRPr="00C30993">
              <w:rPr>
                <w:rFonts w:ascii="Garamond" w:eastAsia="Calibri" w:hAnsi="Garamond" w:cs="Times New Roman"/>
                <w:color w:val="000000" w:themeColor="text1"/>
                <w:sz w:val="24"/>
                <w:szCs w:val="24"/>
              </w:rPr>
              <w:t xml:space="preserve">, </w:t>
            </w:r>
            <w:r w:rsidRPr="00C30993">
              <w:rPr>
                <w:rFonts w:ascii="Garamond" w:eastAsia="Calibri" w:hAnsi="Garamond" w:cs="Times New Roman"/>
                <w:color w:val="000000" w:themeColor="text1"/>
              </w:rPr>
              <w:t>Janežovski Vrh</w:t>
            </w:r>
            <w:r w:rsidRPr="00C30993">
              <w:rPr>
                <w:rFonts w:ascii="Garamond" w:eastAsia="Calibri" w:hAnsi="Garamond" w:cs="Times New Roman"/>
                <w:color w:val="000000" w:themeColor="text1"/>
                <w:sz w:val="24"/>
                <w:szCs w:val="24"/>
              </w:rPr>
              <w:t xml:space="preserve"> 42, 2253 </w:t>
            </w:r>
            <w:r w:rsidRPr="00C30993">
              <w:rPr>
                <w:rFonts w:ascii="Garamond" w:eastAsia="Calibri" w:hAnsi="Garamond" w:cs="Times New Roman"/>
                <w:color w:val="000000" w:themeColor="text1"/>
              </w:rPr>
              <w:t>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b/>
                <w:color w:val="000000" w:themeColor="text1"/>
              </w:rPr>
            </w:pPr>
            <w:r w:rsidRPr="00C30993">
              <w:rPr>
                <w:rFonts w:ascii="Garamond" w:eastAsia="Calibri" w:hAnsi="Garamond" w:cs="Times New Roman"/>
                <w:b/>
                <w:color w:val="000000" w:themeColor="text1"/>
              </w:rPr>
              <w:t xml:space="preserve">Opravljanje prevozov osnovnošolskih otrok na območju Občine Destrnik za šolsko leto 2019/2020 </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rPr>
            </w:pPr>
          </w:p>
        </w:tc>
      </w:tr>
    </w:tbl>
    <w:p w:rsidR="00C30993" w:rsidRPr="00C30993" w:rsidRDefault="00C30993" w:rsidP="00C30993">
      <w:pPr>
        <w:spacing w:after="0" w:line="240" w:lineRule="auto"/>
        <w:rPr>
          <w:rFonts w:ascii="Garamond" w:eastAsia="Calibri" w:hAnsi="Garamond" w:cs="Times New Roman"/>
          <w:color w:val="000000" w:themeColor="text1"/>
        </w:rPr>
      </w:pPr>
    </w:p>
    <w:p w:rsidR="00C30993" w:rsidRPr="00C30993" w:rsidRDefault="00C30993" w:rsidP="00C30993">
      <w:pPr>
        <w:spacing w:after="0" w:line="240" w:lineRule="auto"/>
        <w:jc w:val="center"/>
        <w:rPr>
          <w:rFonts w:ascii="Garamond" w:eastAsia="Calibri" w:hAnsi="Garamond" w:cs="Times New Roman"/>
          <w:b/>
          <w:bCs/>
          <w:sz w:val="24"/>
          <w:szCs w:val="24"/>
        </w:rPr>
      </w:pPr>
      <w:r w:rsidRPr="00C30993">
        <w:rPr>
          <w:rFonts w:ascii="Garamond" w:eastAsia="Calibri" w:hAnsi="Garamond" w:cs="Times New Roman"/>
          <w:b/>
          <w:bCs/>
          <w:sz w:val="24"/>
          <w:szCs w:val="24"/>
        </w:rPr>
        <w:t>IZJAVLJAMO,</w:t>
      </w:r>
    </w:p>
    <w:p w:rsidR="00C30993" w:rsidRPr="00C30993" w:rsidRDefault="00C30993" w:rsidP="00C30993">
      <w:pPr>
        <w:spacing w:after="0" w:line="240" w:lineRule="auto"/>
        <w:jc w:val="center"/>
        <w:rPr>
          <w:rFonts w:ascii="Garamond" w:eastAsia="Calibri" w:hAnsi="Garamond" w:cs="Times New Roman"/>
          <w:b/>
          <w:bCs/>
          <w:sz w:val="24"/>
          <w:szCs w:val="24"/>
        </w:rPr>
      </w:pPr>
    </w:p>
    <w:p w:rsidR="00C30993" w:rsidRPr="00C30993" w:rsidRDefault="00C30993" w:rsidP="00C30993">
      <w:pPr>
        <w:spacing w:after="0" w:line="240" w:lineRule="auto"/>
        <w:jc w:val="center"/>
        <w:rPr>
          <w:rFonts w:ascii="Garamond" w:eastAsia="Calibri" w:hAnsi="Garamond" w:cs="Times New Roman"/>
          <w:sz w:val="24"/>
          <w:szCs w:val="24"/>
        </w:rPr>
      </w:pPr>
      <w:r w:rsidRPr="00C30993">
        <w:rPr>
          <w:rFonts w:ascii="Garamond" w:eastAsia="Calibri" w:hAnsi="Garamond" w:cs="Times New Roman"/>
          <w:sz w:val="24"/>
          <w:szCs w:val="24"/>
        </w:rPr>
        <w:t>da imamo medsebojno poravnane vse poslovne obveznosti</w:t>
      </w:r>
    </w:p>
    <w:p w:rsidR="00C30993" w:rsidRPr="00C30993" w:rsidRDefault="00C30993" w:rsidP="00C30993">
      <w:pPr>
        <w:spacing w:after="0" w:line="240" w:lineRule="auto"/>
        <w:rPr>
          <w:rFonts w:ascii="Garamond" w:eastAsia="Calibri" w:hAnsi="Garamond" w:cs="Times New Roman"/>
        </w:rPr>
      </w:pPr>
    </w:p>
    <w:p w:rsidR="00C30993" w:rsidRPr="00C30993" w:rsidRDefault="00C30993" w:rsidP="00C30993">
      <w:pPr>
        <w:spacing w:after="0" w:line="240" w:lineRule="auto"/>
        <w:rPr>
          <w:rFonts w:ascii="Garamond" w:eastAsia="Calibri" w:hAnsi="Garamond" w:cs="Times New Roman"/>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240"/>
      </w:tblGrid>
      <w:tr w:rsidR="00C30993" w:rsidRPr="00C30993" w:rsidTr="00B44792">
        <w:trPr>
          <w:trHeight w:val="1418"/>
        </w:trPr>
        <w:tc>
          <w:tcPr>
            <w:tcW w:w="2988"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(kraj, datum)</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žig</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(podpis partnerja)</w:t>
            </w:r>
          </w:p>
        </w:tc>
      </w:tr>
      <w:tr w:rsidR="00C30993" w:rsidRPr="00C30993" w:rsidTr="00B44792">
        <w:trPr>
          <w:trHeight w:val="1418"/>
        </w:trPr>
        <w:tc>
          <w:tcPr>
            <w:tcW w:w="2988"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(kraj, datum)</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žig</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(podpis partnerja)</w:t>
            </w:r>
          </w:p>
        </w:tc>
      </w:tr>
      <w:tr w:rsidR="00C30993" w:rsidRPr="00C30993" w:rsidTr="00B44792">
        <w:trPr>
          <w:trHeight w:val="1418"/>
        </w:trPr>
        <w:tc>
          <w:tcPr>
            <w:tcW w:w="2988"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(kraj, datum)</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žig</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(podpis partnerja)</w:t>
            </w:r>
          </w:p>
        </w:tc>
      </w:tr>
      <w:tr w:rsidR="00C30993" w:rsidRPr="00C30993" w:rsidTr="00B44792">
        <w:trPr>
          <w:trHeight w:val="1418"/>
        </w:trPr>
        <w:tc>
          <w:tcPr>
            <w:tcW w:w="2988"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(kraj, datum)</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žig</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(podpis partnerja)</w:t>
            </w:r>
          </w:p>
        </w:tc>
      </w:tr>
      <w:tr w:rsidR="00C30993" w:rsidRPr="00C30993" w:rsidTr="00B44792">
        <w:trPr>
          <w:trHeight w:val="1418"/>
        </w:trPr>
        <w:tc>
          <w:tcPr>
            <w:tcW w:w="2988"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(kraj, datum)</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žig</w:t>
            </w:r>
          </w:p>
        </w:tc>
        <w:tc>
          <w:tcPr>
            <w:tcW w:w="3240" w:type="dxa"/>
            <w:shd w:val="clear" w:color="auto" w:fill="F3F3F3"/>
            <w:vAlign w:val="bottom"/>
          </w:tcPr>
          <w:p w:rsidR="00C30993" w:rsidRPr="00C30993" w:rsidRDefault="00C30993" w:rsidP="00C30993">
            <w:pPr>
              <w:spacing w:after="0" w:line="240" w:lineRule="auto"/>
              <w:jc w:val="center"/>
              <w:rPr>
                <w:rFonts w:ascii="Garamond" w:eastAsia="Calibri" w:hAnsi="Garamond" w:cs="Times New Roman"/>
              </w:rPr>
            </w:pPr>
            <w:r w:rsidRPr="00C30993">
              <w:rPr>
                <w:rFonts w:ascii="Garamond" w:eastAsia="Calibri" w:hAnsi="Garamond" w:cs="Times New Roman"/>
              </w:rPr>
              <w:t>(podpis partnerja)</w:t>
            </w:r>
          </w:p>
        </w:tc>
      </w:tr>
    </w:tbl>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p>
    <w:p w:rsidR="00C30993" w:rsidRPr="00C30993" w:rsidRDefault="00C30993" w:rsidP="00C30993">
      <w:pPr>
        <w:spacing w:after="0" w:line="240" w:lineRule="auto"/>
        <w:jc w:val="right"/>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sz w:val="24"/>
        </w:rPr>
        <w:br w:type="page"/>
      </w:r>
      <w:r w:rsidRPr="00C30993">
        <w:rPr>
          <w:rFonts w:ascii="Garamond" w:eastAsia="Calibri" w:hAnsi="Garamond" w:cs="Times New Roman"/>
          <w:b/>
          <w:color w:val="000000" w:themeColor="text1"/>
          <w:sz w:val="24"/>
        </w:rPr>
        <w:lastRenderedPageBreak/>
        <w:tab/>
      </w:r>
      <w:r w:rsidRPr="00C30993">
        <w:rPr>
          <w:rFonts w:ascii="Garamond" w:eastAsia="Calibri" w:hAnsi="Garamond" w:cs="Times New Roman"/>
          <w:color w:val="000000" w:themeColor="text1"/>
          <w:sz w:val="24"/>
          <w:szCs w:val="24"/>
          <w:bdr w:val="single" w:sz="4" w:space="0" w:color="auto" w:shadow="1"/>
          <w:shd w:val="clear" w:color="auto" w:fill="F3F3F3"/>
        </w:rPr>
        <w:t>OBR-3</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IZJAVA PONUDNIKA, DA NE NASTOPA S PODIZVAJALCI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b/>
                <w:color w:val="000000" w:themeColor="text1"/>
                <w:sz w:val="24"/>
                <w:szCs w:val="24"/>
              </w:rPr>
            </w:pPr>
          </w:p>
        </w:tc>
      </w:tr>
    </w:tbl>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Opomba:</w:t>
      </w:r>
    </w:p>
    <w:p w:rsidR="00C30993" w:rsidRPr="00C30993" w:rsidRDefault="00C30993" w:rsidP="00C30993">
      <w:pPr>
        <w:numPr>
          <w:ilvl w:val="0"/>
          <w:numId w:val="10"/>
        </w:num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izjava se izpolni le v primeru, da ponudnik ne nastopa s podizvajalcem.</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Izjavljamo, </w:t>
      </w:r>
      <w:r w:rsidRPr="00C30993">
        <w:rPr>
          <w:rFonts w:ascii="Garamond" w:eastAsia="Calibri" w:hAnsi="Garamond" w:cs="Times New Roman"/>
          <w:bCs/>
          <w:color w:val="000000" w:themeColor="text1"/>
          <w:sz w:val="24"/>
          <w:szCs w:val="24"/>
        </w:rPr>
        <w:t>da ne nastopamo s podizvajalcem</w:t>
      </w:r>
      <w:r w:rsidRPr="00C30993">
        <w:rPr>
          <w:rFonts w:ascii="Garamond" w:eastAsia="Calibri" w:hAnsi="Garamond" w:cs="Times New Roman"/>
          <w:color w:val="000000" w:themeColor="text1"/>
          <w:sz w:val="24"/>
          <w:szCs w:val="24"/>
        </w:rPr>
        <w:t>.</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izjava je sestavni del in priloga ponudbe, s katero se prijavljamo na javni razpis.</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OBR-4</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b/>
                <w:color w:val="000000" w:themeColor="text1"/>
                <w:sz w:val="24"/>
                <w:szCs w:val="24"/>
              </w:rPr>
            </w:pP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SEZNAM PODIZVAJALCEV</w:t>
      </w: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1.</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Naziv podizvajalca: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Kontaktna oseba: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Tel. št.:</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e-mail:</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TRR: </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Del javnega naročila, ki se odda v </w:t>
            </w:r>
            <w:proofErr w:type="spellStart"/>
            <w:r w:rsidRPr="00C30993">
              <w:rPr>
                <w:rFonts w:ascii="Garamond" w:eastAsia="Calibri" w:hAnsi="Garamond" w:cs="Times New Roman"/>
                <w:sz w:val="24"/>
                <w:szCs w:val="24"/>
              </w:rPr>
              <w:t>podizvajanje</w:t>
            </w:r>
            <w:proofErr w:type="spellEnd"/>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2.</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Naziv podizvajalca: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Kontaktna oseba: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Tel. št.:</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e-mail:</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TRR: </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Del javnega naročila, ki se odda v </w:t>
            </w:r>
            <w:proofErr w:type="spellStart"/>
            <w:r w:rsidRPr="00C30993">
              <w:rPr>
                <w:rFonts w:ascii="Garamond" w:eastAsia="Calibri" w:hAnsi="Garamond" w:cs="Times New Roman"/>
                <w:sz w:val="24"/>
                <w:szCs w:val="24"/>
              </w:rPr>
              <w:t>podizvajanje</w:t>
            </w:r>
            <w:proofErr w:type="spellEnd"/>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lastRenderedPageBreak/>
        <w:t>3.</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Naziv podizvajalca: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Kontaktna oseba: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Tel. št.:</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e-mail:</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TRR: </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Del javnega naročila, ki se odda v </w:t>
            </w:r>
            <w:proofErr w:type="spellStart"/>
            <w:r w:rsidRPr="00C30993">
              <w:rPr>
                <w:rFonts w:ascii="Garamond" w:eastAsia="Calibri" w:hAnsi="Garamond" w:cs="Times New Roman"/>
                <w:sz w:val="24"/>
                <w:szCs w:val="24"/>
              </w:rPr>
              <w:t>podizvajanje</w:t>
            </w:r>
            <w:proofErr w:type="spellEnd"/>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4.</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Naziv podizvajalca: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Kontaktna oseba: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Tel. št.:</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e-mail:</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TRR: </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Del javnega naročila, ki se odda v </w:t>
            </w:r>
            <w:proofErr w:type="spellStart"/>
            <w:r w:rsidRPr="00C30993">
              <w:rPr>
                <w:rFonts w:ascii="Garamond" w:eastAsia="Calibri" w:hAnsi="Garamond" w:cs="Times New Roman"/>
                <w:sz w:val="24"/>
                <w:szCs w:val="24"/>
              </w:rPr>
              <w:t>podizvajanje</w:t>
            </w:r>
            <w:proofErr w:type="spellEnd"/>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 Opomba: obrazec se nadaljuje z naslednjimi zaporednimi številkami, v kolikor število postavk ne zadostuje za vse podizvajalce ponudnika.</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b/>
          <w:sz w:val="24"/>
          <w:szCs w:val="24"/>
        </w:rPr>
      </w:pPr>
      <w:r w:rsidRPr="00C30993">
        <w:rPr>
          <w:rFonts w:ascii="Garamond" w:eastAsia="Calibri" w:hAnsi="Garamond" w:cs="Times New Roman"/>
          <w:b/>
          <w:sz w:val="24"/>
          <w:szCs w:val="24"/>
        </w:rPr>
        <w:t>Priloga: obrazec ESPD za vsakega podizvajalca!</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Ta obrazec je sestavni del in priloga ponudbe, s katero se prijavljamo na razpis, objavljen na Portalu javnih naročil.</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ab/>
      </w: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 xml:space="preserve">OBR-4a </w:t>
      </w:r>
    </w:p>
    <w:p w:rsidR="00C30993" w:rsidRPr="00C30993" w:rsidRDefault="00C30993" w:rsidP="00C30993">
      <w:pPr>
        <w:spacing w:after="0" w:line="240" w:lineRule="auto"/>
        <w:jc w:val="right"/>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b/>
          <w:bCs/>
          <w:sz w:val="24"/>
          <w:szCs w:val="24"/>
        </w:rPr>
      </w:pPr>
      <w:r w:rsidRPr="00C30993">
        <w:rPr>
          <w:rFonts w:ascii="Garamond" w:eastAsia="Calibri" w:hAnsi="Garamond" w:cs="Times New Roman"/>
          <w:b/>
          <w:bCs/>
          <w:sz w:val="24"/>
          <w:szCs w:val="24"/>
        </w:rPr>
        <w:t>ZAHTEVA PODIZVAJALCA –</w:t>
      </w:r>
    </w:p>
    <w:p w:rsidR="00C30993" w:rsidRPr="00C30993" w:rsidRDefault="00C30993" w:rsidP="00C30993">
      <w:pPr>
        <w:spacing w:after="0" w:line="240" w:lineRule="auto"/>
        <w:jc w:val="center"/>
        <w:rPr>
          <w:rFonts w:ascii="Garamond" w:eastAsia="Calibri" w:hAnsi="Garamond" w:cs="Times New Roman"/>
          <w:b/>
          <w:bCs/>
          <w:sz w:val="24"/>
          <w:szCs w:val="24"/>
        </w:rPr>
      </w:pPr>
      <w:r w:rsidRPr="00C30993">
        <w:rPr>
          <w:rFonts w:ascii="Garamond" w:eastAsia="Calibri" w:hAnsi="Garamond" w:cs="Times New Roman"/>
          <w:b/>
          <w:bCs/>
          <w:sz w:val="24"/>
          <w:szCs w:val="24"/>
        </w:rPr>
        <w:t>SOGLASJE K NEPOSREDNEMU PLAČILU</w:t>
      </w: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b/>
                <w:color w:val="000000" w:themeColor="text1"/>
                <w:sz w:val="24"/>
                <w:szCs w:val="24"/>
              </w:rPr>
            </w:pP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b/>
          <w:bCs/>
          <w:sz w:val="24"/>
          <w:szCs w:val="24"/>
        </w:rPr>
      </w:pPr>
      <w:r w:rsidRPr="00C30993">
        <w:rPr>
          <w:rFonts w:ascii="Garamond" w:eastAsia="Calibri" w:hAnsi="Garamond" w:cs="Times New Roman"/>
          <w:b/>
          <w:bCs/>
          <w:sz w:val="24"/>
          <w:szCs w:val="24"/>
        </w:rPr>
        <w:t>IZJAVLJAMO,</w:t>
      </w:r>
    </w:p>
    <w:p w:rsidR="00C30993" w:rsidRPr="00C30993" w:rsidRDefault="00C30993" w:rsidP="00C30993">
      <w:pPr>
        <w:spacing w:after="0" w:line="240" w:lineRule="auto"/>
        <w:jc w:val="center"/>
        <w:rPr>
          <w:rFonts w:ascii="Garamond" w:eastAsia="Calibri" w:hAnsi="Garamond" w:cs="Times New Roman"/>
          <w:b/>
          <w:bCs/>
          <w:sz w:val="24"/>
          <w:szCs w:val="24"/>
        </w:rPr>
      </w:pPr>
    </w:p>
    <w:p w:rsidR="00C30993" w:rsidRPr="00C30993" w:rsidRDefault="00C30993" w:rsidP="00C30993">
      <w:pPr>
        <w:spacing w:after="200" w:line="276" w:lineRule="auto"/>
        <w:ind w:left="720"/>
        <w:jc w:val="both"/>
        <w:rPr>
          <w:rFonts w:ascii="Garamond" w:eastAsia="Calibri" w:hAnsi="Garamond" w:cs="Times New Roman"/>
          <w:iCs/>
          <w:sz w:val="24"/>
          <w:szCs w:val="24"/>
        </w:rPr>
      </w:pPr>
      <w:r w:rsidRPr="00C30993">
        <w:rPr>
          <w:rFonts w:ascii="Garamond" w:eastAsia="Calibri" w:hAnsi="Garamond" w:cs="Times New Roman"/>
          <w:iCs/>
          <w:sz w:val="24"/>
          <w:szCs w:val="24"/>
        </w:rPr>
        <w:fldChar w:fldCharType="begin">
          <w:ffData>
            <w:name w:val="Check1"/>
            <w:enabled/>
            <w:calcOnExit w:val="0"/>
            <w:checkBox>
              <w:sizeAuto/>
              <w:default w:val="0"/>
            </w:checkBox>
          </w:ffData>
        </w:fldChar>
      </w:r>
      <w:r w:rsidRPr="00C30993">
        <w:rPr>
          <w:rFonts w:ascii="Garamond" w:eastAsia="Calibri" w:hAnsi="Garamond" w:cs="Times New Roman"/>
          <w:iCs/>
          <w:sz w:val="24"/>
          <w:szCs w:val="24"/>
        </w:rPr>
        <w:instrText xml:space="preserve"> FORMCHECKBOX </w:instrText>
      </w:r>
      <w:r w:rsidRPr="00C30993">
        <w:rPr>
          <w:rFonts w:ascii="Garamond" w:eastAsia="Calibri" w:hAnsi="Garamond" w:cs="Times New Roman"/>
          <w:iCs/>
          <w:sz w:val="24"/>
          <w:szCs w:val="24"/>
        </w:rPr>
      </w:r>
      <w:r w:rsidRPr="00C30993">
        <w:rPr>
          <w:rFonts w:ascii="Garamond" w:eastAsia="Calibri" w:hAnsi="Garamond" w:cs="Times New Roman"/>
          <w:iCs/>
          <w:sz w:val="24"/>
          <w:szCs w:val="24"/>
        </w:rPr>
        <w:fldChar w:fldCharType="separate"/>
      </w:r>
      <w:r w:rsidRPr="00C30993">
        <w:rPr>
          <w:rFonts w:ascii="Garamond" w:eastAsia="Calibri" w:hAnsi="Garamond" w:cs="Times New Roman"/>
          <w:iCs/>
          <w:sz w:val="24"/>
          <w:szCs w:val="24"/>
        </w:rPr>
        <w:fldChar w:fldCharType="end"/>
      </w:r>
      <w:r w:rsidRPr="00C30993">
        <w:rPr>
          <w:rFonts w:ascii="Garamond" w:eastAsia="Calibri" w:hAnsi="Garamond" w:cs="Times New Roman"/>
          <w:iCs/>
          <w:sz w:val="24"/>
          <w:szCs w:val="24"/>
        </w:rPr>
        <w:tab/>
        <w:t>DA zahtevamo izvedbo neposrednih plačil s strani naročnika;</w:t>
      </w:r>
    </w:p>
    <w:p w:rsidR="00C30993" w:rsidRPr="00C30993" w:rsidRDefault="00C30993" w:rsidP="00C30993">
      <w:pPr>
        <w:spacing w:after="200" w:line="276" w:lineRule="auto"/>
        <w:ind w:left="720"/>
        <w:jc w:val="both"/>
        <w:rPr>
          <w:rFonts w:ascii="Garamond" w:eastAsia="Calibri" w:hAnsi="Garamond" w:cs="Times New Roman"/>
          <w:iCs/>
          <w:sz w:val="24"/>
          <w:szCs w:val="24"/>
        </w:rPr>
      </w:pPr>
      <w:r w:rsidRPr="00C30993">
        <w:rPr>
          <w:rFonts w:ascii="Garamond" w:eastAsia="Calibri" w:hAnsi="Garamond" w:cs="Times New Roman"/>
          <w:iCs/>
          <w:sz w:val="24"/>
          <w:szCs w:val="24"/>
        </w:rPr>
        <w:fldChar w:fldCharType="begin">
          <w:ffData>
            <w:name w:val="Check1"/>
            <w:enabled/>
            <w:calcOnExit w:val="0"/>
            <w:checkBox>
              <w:sizeAuto/>
              <w:default w:val="0"/>
            </w:checkBox>
          </w:ffData>
        </w:fldChar>
      </w:r>
      <w:r w:rsidRPr="00C30993">
        <w:rPr>
          <w:rFonts w:ascii="Garamond" w:eastAsia="Calibri" w:hAnsi="Garamond" w:cs="Times New Roman"/>
          <w:iCs/>
          <w:sz w:val="24"/>
          <w:szCs w:val="24"/>
        </w:rPr>
        <w:instrText xml:space="preserve"> FORMCHECKBOX </w:instrText>
      </w:r>
      <w:r w:rsidRPr="00C30993">
        <w:rPr>
          <w:rFonts w:ascii="Garamond" w:eastAsia="Calibri" w:hAnsi="Garamond" w:cs="Times New Roman"/>
          <w:iCs/>
          <w:sz w:val="24"/>
          <w:szCs w:val="24"/>
        </w:rPr>
      </w:r>
      <w:r w:rsidRPr="00C30993">
        <w:rPr>
          <w:rFonts w:ascii="Garamond" w:eastAsia="Calibri" w:hAnsi="Garamond" w:cs="Times New Roman"/>
          <w:iCs/>
          <w:sz w:val="24"/>
          <w:szCs w:val="24"/>
        </w:rPr>
        <w:fldChar w:fldCharType="separate"/>
      </w:r>
      <w:r w:rsidRPr="00C30993">
        <w:rPr>
          <w:rFonts w:ascii="Garamond" w:eastAsia="Calibri" w:hAnsi="Garamond" w:cs="Times New Roman"/>
          <w:iCs/>
          <w:sz w:val="24"/>
          <w:szCs w:val="24"/>
        </w:rPr>
        <w:fldChar w:fldCharType="end"/>
      </w:r>
      <w:r w:rsidRPr="00C30993">
        <w:rPr>
          <w:rFonts w:ascii="Garamond" w:eastAsia="Calibri" w:hAnsi="Garamond" w:cs="Times New Roman"/>
          <w:iCs/>
          <w:sz w:val="24"/>
          <w:szCs w:val="24"/>
        </w:rPr>
        <w:tab/>
        <w:t>NE zahtevamo izvedbe neposrednih plačil s strani naročnika.</w:t>
      </w:r>
    </w:p>
    <w:p w:rsidR="00C30993" w:rsidRPr="00C30993" w:rsidRDefault="00C30993" w:rsidP="00C30993">
      <w:pPr>
        <w:spacing w:after="0" w:line="240" w:lineRule="auto"/>
        <w:jc w:val="both"/>
        <w:rPr>
          <w:rFonts w:ascii="Garamond" w:eastAsia="Calibri" w:hAnsi="Garamond" w:cs="Times New Roman"/>
          <w:b/>
          <w:sz w:val="24"/>
          <w:szCs w:val="24"/>
        </w:rPr>
      </w:pPr>
    </w:p>
    <w:p w:rsidR="00C30993" w:rsidRPr="00C30993" w:rsidRDefault="00C30993" w:rsidP="00C30993">
      <w:pPr>
        <w:spacing w:after="0" w:line="240" w:lineRule="auto"/>
        <w:jc w:val="both"/>
        <w:rPr>
          <w:rFonts w:ascii="Garamond" w:eastAsia="Calibri" w:hAnsi="Garamond" w:cs="Times New Roman"/>
          <w:b/>
          <w:sz w:val="24"/>
          <w:szCs w:val="24"/>
        </w:rPr>
      </w:pPr>
      <w:r w:rsidRPr="00C30993">
        <w:rPr>
          <w:rFonts w:ascii="Garamond" w:eastAsia="Calibri" w:hAnsi="Garamond" w:cs="Times New Roman"/>
          <w:b/>
          <w:sz w:val="24"/>
          <w:szCs w:val="24"/>
        </w:rPr>
        <w:t>Neposredna plačila se izvedejo na podlagi potrjene situacije s strani glavnega izvajalca, ki se mu priloži s strani glavnega izvajalca predhodno potrjena situacija podizvajalca.</w:t>
      </w:r>
    </w:p>
    <w:p w:rsidR="00C30993" w:rsidRPr="00C30993" w:rsidRDefault="00C30993" w:rsidP="00C30993">
      <w:pPr>
        <w:spacing w:after="200" w:line="276" w:lineRule="auto"/>
        <w:jc w:val="both"/>
        <w:rPr>
          <w:rFonts w:ascii="Garamond" w:eastAsia="Calibri" w:hAnsi="Garamond" w:cs="Times New Roman"/>
          <w:iCs/>
          <w:sz w:val="24"/>
          <w:szCs w:val="24"/>
        </w:rPr>
      </w:pPr>
    </w:p>
    <w:p w:rsidR="00C30993" w:rsidRPr="00C30993" w:rsidRDefault="00C30993" w:rsidP="00C30993">
      <w:pPr>
        <w:spacing w:after="200" w:line="276" w:lineRule="auto"/>
        <w:jc w:val="both"/>
        <w:rPr>
          <w:rFonts w:ascii="Garamond" w:eastAsia="Calibri" w:hAnsi="Garamond" w:cs="Times New Roman"/>
          <w:iCs/>
          <w:sz w:val="24"/>
          <w:szCs w:val="24"/>
        </w:rPr>
      </w:pPr>
      <w:r w:rsidRPr="00C30993">
        <w:rPr>
          <w:rFonts w:ascii="Garamond" w:eastAsia="Calibri" w:hAnsi="Garamond" w:cs="Times New Roman"/>
          <w:iCs/>
          <w:sz w:val="24"/>
          <w:szCs w:val="24"/>
        </w:rPr>
        <w:t>Podizvajalci, ki podajo pisno zahtevo za neposredna plačila in zgoraj obkrožijo DA, s podpisom te izjave podajajo soglasje, da sme naročnik namesto ponudnika poravnati podizvajalčeve terjatve do ponudnika.</w:t>
      </w:r>
    </w:p>
    <w:p w:rsidR="00C30993" w:rsidRPr="00C30993" w:rsidRDefault="00C30993" w:rsidP="00C30993">
      <w:pPr>
        <w:tabs>
          <w:tab w:val="center" w:pos="4536"/>
          <w:tab w:val="right" w:pos="9072"/>
        </w:tabs>
        <w:spacing w:after="0" w:line="276" w:lineRule="auto"/>
        <w:jc w:val="both"/>
        <w:rPr>
          <w:rFonts w:ascii="Garamond" w:eastAsia="Calibri" w:hAnsi="Garamond" w:cs="Times New Roman"/>
          <w:sz w:val="24"/>
          <w:szCs w:val="24"/>
        </w:rPr>
      </w:pPr>
    </w:p>
    <w:p w:rsidR="00C30993" w:rsidRPr="00C30993" w:rsidRDefault="00C30993" w:rsidP="00C30993">
      <w:pPr>
        <w:tabs>
          <w:tab w:val="center" w:pos="4536"/>
          <w:tab w:val="right" w:pos="9072"/>
        </w:tabs>
        <w:spacing w:after="0" w:line="276" w:lineRule="auto"/>
        <w:jc w:val="both"/>
        <w:rPr>
          <w:rFonts w:ascii="Garamond" w:eastAsia="Calibri" w:hAnsi="Garamond" w:cs="Times New Roman"/>
          <w:sz w:val="24"/>
          <w:szCs w:val="24"/>
        </w:rPr>
      </w:pPr>
      <w:r w:rsidRPr="00C30993">
        <w:rPr>
          <w:rFonts w:ascii="Garamond" w:eastAsia="Calibri" w:hAnsi="Garamond" w:cs="Times New Roman"/>
          <w:sz w:val="24"/>
          <w:szCs w:val="24"/>
        </w:rPr>
        <w:t>*V primeru, da ponudnik nastopa z več podizvajalci, se ta obrazec zahteva v toliko izvodih, kot je podizvajalcev.</w:t>
      </w:r>
    </w:p>
    <w:p w:rsidR="00C30993" w:rsidRPr="00C30993" w:rsidRDefault="00C30993" w:rsidP="00C30993">
      <w:pPr>
        <w:tabs>
          <w:tab w:val="center" w:pos="4536"/>
          <w:tab w:val="right" w:pos="9072"/>
        </w:tabs>
        <w:spacing w:after="0" w:line="276" w:lineRule="auto"/>
        <w:jc w:val="both"/>
        <w:rPr>
          <w:rFonts w:ascii="Garamond" w:eastAsia="Calibri" w:hAnsi="Garamond" w:cs="Times New Roman"/>
          <w:b/>
          <w:sz w:val="24"/>
          <w:szCs w:val="24"/>
          <w:u w:val="single"/>
        </w:rPr>
      </w:pP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Ta obrazec je sestavni del in priloga ponudbe, s katero se prijavljamo na razpis, objavljen na Portalu javnih naročil.</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21"/>
        <w:gridCol w:w="3016"/>
        <w:gridCol w:w="3033"/>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Žig:</w:t>
            </w:r>
          </w:p>
        </w:tc>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Podpis odgovorne osebe podizvajalca:</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p>
        </w:tc>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p>
        </w:tc>
        <w:tc>
          <w:tcPr>
            <w:tcW w:w="3070" w:type="dxa"/>
            <w:tcBorders>
              <w:bottom w:val="single" w:sz="4" w:space="0" w:color="auto"/>
            </w:tcBorders>
          </w:tcPr>
          <w:p w:rsidR="00C30993" w:rsidRPr="00C30993" w:rsidRDefault="00C30993" w:rsidP="00C30993">
            <w:pPr>
              <w:spacing w:after="0" w:line="240" w:lineRule="auto"/>
              <w:jc w:val="center"/>
              <w:rPr>
                <w:rFonts w:ascii="Garamond" w:eastAsia="Calibri" w:hAnsi="Garamond" w:cs="Times New Roman"/>
                <w:color w:val="000000" w:themeColor="text1"/>
                <w:sz w:val="24"/>
                <w:szCs w:val="24"/>
                <w:u w:val="single"/>
              </w:rPr>
            </w:pP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bdr w:val="single" w:sz="4" w:space="0" w:color="auto" w:shadow="1"/>
          <w:shd w:val="clear" w:color="auto" w:fill="F3F3F3"/>
          <w:lang w:eastAsia="sl-SI"/>
        </w:rPr>
        <w:lastRenderedPageBreak/>
        <w:t xml:space="preserve">OBR-5 </w:t>
      </w:r>
    </w:p>
    <w:p w:rsidR="00C30993" w:rsidRPr="00C30993" w:rsidRDefault="00C30993" w:rsidP="00C30993">
      <w:pPr>
        <w:spacing w:after="0" w:line="240" w:lineRule="auto"/>
        <w:jc w:val="both"/>
        <w:rPr>
          <w:rFonts w:ascii="Garamond" w:eastAsia="Times New Roman" w:hAnsi="Garamond" w:cs="Times New Roman"/>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rPr>
            </w:pPr>
          </w:p>
        </w:tc>
      </w:tr>
    </w:tbl>
    <w:p w:rsidR="00C30993" w:rsidRPr="00C30993" w:rsidRDefault="00C30993" w:rsidP="00C30993">
      <w:pPr>
        <w:spacing w:after="0" w:line="240" w:lineRule="auto"/>
        <w:jc w:val="center"/>
        <w:rPr>
          <w:rFonts w:ascii="Garamond" w:eastAsia="Times New Roman" w:hAnsi="Garamond" w:cs="Times New Roman"/>
          <w:b/>
          <w:bCs/>
          <w:lang w:eastAsia="sl-SI"/>
        </w:rPr>
      </w:pPr>
    </w:p>
    <w:p w:rsidR="00C30993" w:rsidRPr="00C30993" w:rsidRDefault="00C30993" w:rsidP="00C30993">
      <w:pPr>
        <w:spacing w:after="0" w:line="240" w:lineRule="auto"/>
        <w:jc w:val="center"/>
        <w:rPr>
          <w:rFonts w:ascii="Garamond" w:eastAsia="Times New Roman" w:hAnsi="Garamond" w:cs="Times New Roman"/>
          <w:b/>
          <w:bCs/>
          <w:lang w:eastAsia="sl-SI"/>
        </w:rPr>
      </w:pPr>
      <w:r w:rsidRPr="00C30993">
        <w:rPr>
          <w:rFonts w:ascii="Garamond" w:eastAsia="Times New Roman" w:hAnsi="Garamond" w:cs="Times New Roman"/>
          <w:b/>
          <w:bCs/>
          <w:lang w:eastAsia="sl-SI"/>
        </w:rPr>
        <w:t>SPLOŠNA IZJAVA</w:t>
      </w:r>
    </w:p>
    <w:p w:rsidR="00C30993" w:rsidRPr="00C30993" w:rsidRDefault="00C30993" w:rsidP="00C30993">
      <w:pPr>
        <w:spacing w:after="0" w:line="240" w:lineRule="auto"/>
        <w:jc w:val="center"/>
        <w:rPr>
          <w:rFonts w:ascii="Garamond" w:eastAsia="Times New Roman" w:hAnsi="Garamond" w:cs="Times New Roman"/>
          <w:b/>
          <w:bCs/>
          <w:lang w:eastAsia="sl-SI"/>
        </w:rPr>
      </w:pPr>
    </w:p>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Zakoniti zastopnik ponudnika izjavljam:</w:t>
      </w:r>
    </w:p>
    <w:p w:rsidR="00C30993" w:rsidRPr="00C30993" w:rsidRDefault="00C30993" w:rsidP="00C30993">
      <w:pPr>
        <w:numPr>
          <w:ilvl w:val="0"/>
          <w:numId w:val="11"/>
        </w:numPr>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smo seznanjeni z vsemi določili povabila in navodil za pripravo ponudbe ter s pogoji za udeležbo v postopku oddaje javnega naročila. V primeru, da naša ponudba ne bo izbrana oziroma bo naša ponudba nepopolna, ne bomo uveljavljali odškodnine iz tega naslova,</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smo določila povabila, navodil in pogoje za udeležbo razumeli ter soglašamo, da so sestavni del ponudbe,</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smo ponudbo pripravili in predložili skladno z zahtevami, navedenimi v razpisni dokumentaciji,</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 xml:space="preserve">da bomo v primeru izbire naše ponudbe predložili vsa zahtevana zavarovanja, </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so vsi podatki v ponudbi resnični in da za resničnost podatkov prevzemamo popolno (tudi odškodninsko) odgovornost,</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 xml:space="preserve">ne obstaja noben izmed izključitvenih razlogov za naše kandidiranje pri tem poslu, navedenih v veljavni zakonodaji ali v razpisni dokumentaciji za predmetno javno naročilo, </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soglašamo s plačilnim rokom, določenim z zakonom, ki ureja izvrševanje proračuna RS,</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v primeru, da naročnik glede na razpoložljiva sredstva določi eventualno manjši obseg del od razpisanega, odstopi od podpisa pogodbe ali da iz kakršnegakoli razloga razveljavi razpis oz. ne izbere nobenega ponudnika, ne bomo uveljavljali odškodnine iz tega naslova,</w:t>
      </w:r>
    </w:p>
    <w:p w:rsidR="00C30993" w:rsidRPr="00C30993" w:rsidRDefault="00C30993" w:rsidP="00C30993">
      <w:pPr>
        <w:numPr>
          <w:ilvl w:val="0"/>
          <w:numId w:val="11"/>
        </w:numPr>
        <w:tabs>
          <w:tab w:val="num" w:pos="1102"/>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se strinjamo z opredeljenimi določili v priloženem vzorcu pogodbe in jo bomo v primeru, da bomo izbrani za izvajanje razpisanih del, podpisali brez dodatnih zahtev in ugovorov.</w:t>
      </w:r>
    </w:p>
    <w:p w:rsidR="00C30993" w:rsidRPr="00C30993" w:rsidRDefault="00C30993" w:rsidP="00C30993">
      <w:pPr>
        <w:tabs>
          <w:tab w:val="left" w:pos="284"/>
        </w:tabs>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Zavedamo se, da nas bo naročnik izločil:</w:t>
      </w:r>
    </w:p>
    <w:p w:rsidR="00C30993" w:rsidRPr="00C30993" w:rsidRDefault="00C30993" w:rsidP="00C30993">
      <w:pPr>
        <w:numPr>
          <w:ilvl w:val="0"/>
          <w:numId w:val="12"/>
        </w:numPr>
        <w:tabs>
          <w:tab w:val="left" w:pos="720"/>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če bomo podali neresnične podatke,</w:t>
      </w:r>
    </w:p>
    <w:p w:rsidR="00C30993" w:rsidRPr="00C30993" w:rsidRDefault="00C30993" w:rsidP="00C30993">
      <w:pPr>
        <w:numPr>
          <w:ilvl w:val="0"/>
          <w:numId w:val="12"/>
        </w:numPr>
        <w:tabs>
          <w:tab w:val="left" w:pos="720"/>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če na naročnikov poziv ne bomo v roku predložili zahtevanih dokazov za izpolnjevanje pogojev,</w:t>
      </w:r>
    </w:p>
    <w:p w:rsidR="00C30993" w:rsidRPr="00C30993" w:rsidRDefault="00C30993" w:rsidP="00C30993">
      <w:pPr>
        <w:numPr>
          <w:ilvl w:val="0"/>
          <w:numId w:val="12"/>
        </w:numPr>
        <w:tabs>
          <w:tab w:val="left" w:pos="720"/>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če ne bomo odpravili morebitne nepopolnosti ponudbe v skladu z 89. členom ZJN-3,</w:t>
      </w:r>
    </w:p>
    <w:p w:rsidR="00C30993" w:rsidRPr="00C30993" w:rsidRDefault="00C30993" w:rsidP="00C30993">
      <w:pPr>
        <w:numPr>
          <w:ilvl w:val="0"/>
          <w:numId w:val="12"/>
        </w:numPr>
        <w:tabs>
          <w:tab w:val="left" w:pos="720"/>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 xml:space="preserve">če ne bomo predložili finančnih zavarovanj posla ali </w:t>
      </w:r>
    </w:p>
    <w:p w:rsidR="00C30993" w:rsidRPr="00C30993" w:rsidRDefault="00C30993" w:rsidP="00C30993">
      <w:pPr>
        <w:numPr>
          <w:ilvl w:val="0"/>
          <w:numId w:val="12"/>
        </w:numPr>
        <w:tabs>
          <w:tab w:val="left" w:pos="720"/>
        </w:tabs>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kako drugače naročniku onemogočili, da na podlagi veljavne izbire z nami sklene pogodbo.</w:t>
      </w:r>
    </w:p>
    <w:p w:rsidR="00C30993" w:rsidRPr="00C30993" w:rsidRDefault="00C30993" w:rsidP="00C30993">
      <w:pPr>
        <w:spacing w:after="0" w:line="240" w:lineRule="auto"/>
        <w:jc w:val="both"/>
        <w:rPr>
          <w:rFonts w:ascii="Garamond" w:eastAsia="Calibri" w:hAnsi="Garamond" w:cs="Times New Roman"/>
          <w:lang w:eastAsia="sl-SI"/>
        </w:rPr>
      </w:pPr>
      <w:r w:rsidRPr="00C30993">
        <w:rPr>
          <w:rFonts w:ascii="Garamond" w:eastAsia="Calibri" w:hAnsi="Garamond" w:cs="Times New Roman"/>
        </w:rPr>
        <w:t>Potrjujemo;</w:t>
      </w:r>
    </w:p>
    <w:p w:rsidR="00C30993" w:rsidRPr="00C30993" w:rsidRDefault="00C30993" w:rsidP="00C30993">
      <w:pPr>
        <w:numPr>
          <w:ilvl w:val="0"/>
          <w:numId w:val="12"/>
        </w:numPr>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da izpolnjujemo vse ostale pogoje, navedene in zahtevane v razpisni dokumentaciji.</w:t>
      </w:r>
    </w:p>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Kot ponudnik izjavljamo, da bomo:</w:t>
      </w:r>
    </w:p>
    <w:p w:rsidR="00C30993" w:rsidRPr="00C30993" w:rsidRDefault="00C30993" w:rsidP="00C30993">
      <w:pPr>
        <w:numPr>
          <w:ilvl w:val="0"/>
          <w:numId w:val="12"/>
        </w:numPr>
        <w:spacing w:after="0" w:line="240" w:lineRule="auto"/>
        <w:ind w:left="360" w:hanging="360"/>
        <w:jc w:val="both"/>
        <w:rPr>
          <w:rFonts w:ascii="Garamond" w:eastAsia="Times New Roman" w:hAnsi="Garamond" w:cs="Times New Roman"/>
          <w:lang w:eastAsia="sl-SI"/>
        </w:rPr>
      </w:pPr>
      <w:r w:rsidRPr="00C30993">
        <w:rPr>
          <w:rFonts w:ascii="Garamond" w:eastAsia="Times New Roman" w:hAnsi="Garamond" w:cs="Times New Roman"/>
          <w:lang w:eastAsia="sl-SI"/>
        </w:rPr>
        <w:t>kot prevzemnik javnega naročila pri izvrševanju javnega naročila upoštevali obveznosti, ki izhajajo iz predpisov o varstvu pri delu, zaposlovanju in ureditvi delovnih pogojev in sicer najkasneje ob uvedbi v delo.</w:t>
      </w:r>
    </w:p>
    <w:p w:rsidR="00C30993" w:rsidRPr="00C30993" w:rsidRDefault="00C30993" w:rsidP="00C30993">
      <w:pPr>
        <w:spacing w:after="0" w:line="240" w:lineRule="auto"/>
        <w:jc w:val="both"/>
        <w:rPr>
          <w:rFonts w:ascii="Garamond" w:eastAsia="Times New Roman" w:hAnsi="Garamond" w:cs="Times New Roman"/>
          <w:lang w:eastAsia="sl-SI"/>
        </w:rPr>
      </w:pPr>
    </w:p>
    <w:p w:rsidR="00C30993" w:rsidRPr="00C30993" w:rsidRDefault="00C30993" w:rsidP="00C30993">
      <w:pPr>
        <w:spacing w:after="0" w:line="240" w:lineRule="auto"/>
        <w:jc w:val="both"/>
        <w:rPr>
          <w:rFonts w:ascii="Garamond" w:eastAsia="Calibri" w:hAnsi="Garamond" w:cs="Times New Roman"/>
          <w:sz w:val="20"/>
          <w:szCs w:val="20"/>
        </w:rPr>
      </w:pPr>
      <w:r w:rsidRPr="00C30993">
        <w:rPr>
          <w:rFonts w:ascii="Garamond" w:eastAsia="Calibri" w:hAnsi="Garamond" w:cs="Times New Roman"/>
          <w:sz w:val="20"/>
          <w:szCs w:val="20"/>
        </w:rPr>
        <w:t>Ta obrazec je sestavni del in priloga ponudbe, s katero se prijavljamo na razpis, objavljen na Portalu javnih naročil.</w:t>
      </w:r>
    </w:p>
    <w:p w:rsidR="00C30993" w:rsidRPr="00C30993" w:rsidRDefault="00C30993" w:rsidP="00C30993">
      <w:pPr>
        <w:spacing w:after="0" w:line="240" w:lineRule="auto"/>
        <w:jc w:val="both"/>
        <w:rPr>
          <w:rFonts w:ascii="Garamond" w:eastAsia="Times New Roman" w:hAnsi="Garamond" w:cs="Times New Roman"/>
          <w:lang w:eastAsia="sl-SI"/>
        </w:rPr>
      </w:pPr>
    </w:p>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Kraj in datum:</w:t>
      </w:r>
    </w:p>
    <w:p w:rsidR="00C30993" w:rsidRPr="00C30993" w:rsidRDefault="00C30993" w:rsidP="00C30993">
      <w:pPr>
        <w:spacing w:after="0" w:line="240" w:lineRule="auto"/>
        <w:jc w:val="right"/>
        <w:rPr>
          <w:rFonts w:ascii="Garamond" w:eastAsia="Times New Roman" w:hAnsi="Garamond" w:cs="Times New Roman"/>
          <w:bdr w:val="single" w:sz="4" w:space="0" w:color="auto" w:shadow="1"/>
          <w:shd w:val="clear" w:color="auto" w:fill="F3F3F3"/>
          <w:lang w:eastAsia="sl-SI"/>
        </w:rPr>
      </w:pPr>
      <w:r w:rsidRPr="00C30993">
        <w:rPr>
          <w:rFonts w:ascii="Garamond" w:eastAsia="Times New Roman" w:hAnsi="Garamond" w:cs="Times New Roman"/>
        </w:rPr>
        <w:br w:type="page"/>
      </w:r>
      <w:r w:rsidRPr="00C30993">
        <w:rPr>
          <w:rFonts w:ascii="Garamond" w:eastAsia="Times New Roman" w:hAnsi="Garamond" w:cs="Times New Roman"/>
          <w:bdr w:val="single" w:sz="4" w:space="0" w:color="auto" w:shadow="1"/>
          <w:shd w:val="clear" w:color="auto" w:fill="F3F3F3"/>
          <w:lang w:eastAsia="sl-SI"/>
        </w:rPr>
        <w:lastRenderedPageBreak/>
        <w:t>OBR-6</w:t>
      </w:r>
    </w:p>
    <w:p w:rsidR="00C30993" w:rsidRPr="00C30993" w:rsidRDefault="00C30993" w:rsidP="00C30993">
      <w:pPr>
        <w:spacing w:after="0" w:line="240" w:lineRule="auto"/>
        <w:jc w:val="center"/>
        <w:rPr>
          <w:rFonts w:ascii="Garamond" w:eastAsia="Times New Roman" w:hAnsi="Garamond" w:cs="Times New Roman"/>
          <w:b/>
          <w:bCs/>
          <w:lang w:eastAsia="sl-SI"/>
        </w:rPr>
      </w:pPr>
    </w:p>
    <w:p w:rsidR="00C30993" w:rsidRPr="00C30993" w:rsidRDefault="00C30993" w:rsidP="00C30993">
      <w:pPr>
        <w:spacing w:after="0" w:line="240" w:lineRule="auto"/>
        <w:jc w:val="center"/>
        <w:rPr>
          <w:rFonts w:ascii="Garamond" w:eastAsia="Times New Roman" w:hAnsi="Garamond" w:cs="Times New Roman"/>
          <w:lang w:eastAsia="sl-SI"/>
        </w:rPr>
      </w:pPr>
      <w:r w:rsidRPr="00C30993">
        <w:rPr>
          <w:rFonts w:ascii="Garamond" w:eastAsia="Times New Roman" w:hAnsi="Garamond" w:cs="Times New Roman"/>
          <w:b/>
          <w:bCs/>
          <w:lang w:eastAsia="sl-SI"/>
        </w:rPr>
        <w:t>OSEBNI PODATKI ZA PREVERITEV PONUDNIKA/ PARTNERJA/ PODIZVAJALCA</w:t>
      </w:r>
    </w:p>
    <w:p w:rsidR="00C30993" w:rsidRPr="00C30993" w:rsidRDefault="00C30993" w:rsidP="00C30993">
      <w:pPr>
        <w:spacing w:after="0" w:line="240" w:lineRule="auto"/>
        <w:jc w:val="both"/>
        <w:rPr>
          <w:rFonts w:ascii="Garamond" w:eastAsia="Times New Roman" w:hAnsi="Garamond" w:cs="Times New Roman"/>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Times New Roman" w:hAnsi="Garamond" w:cs="Times New Roman"/>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b/>
                <w:color w:val="000000" w:themeColor="text1"/>
              </w:rPr>
            </w:pPr>
            <w:r w:rsidRPr="00C30993">
              <w:rPr>
                <w:rFonts w:ascii="Garamond" w:eastAsia="Calibri" w:hAnsi="Garamond" w:cs="Times New Roman"/>
                <w:b/>
                <w:color w:val="000000" w:themeColor="text1"/>
              </w:rPr>
              <w:t xml:space="preserve">Opravljanje prevozov osnovnošolskih otrok na območju Občine Destrnik za šolsko leto 2019/2020 </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b/>
              </w:rPr>
            </w:pPr>
          </w:p>
        </w:tc>
      </w:tr>
    </w:tbl>
    <w:p w:rsidR="00C30993" w:rsidRPr="00C30993" w:rsidRDefault="00C30993" w:rsidP="00C30993">
      <w:pPr>
        <w:spacing w:after="0" w:line="240" w:lineRule="auto"/>
        <w:jc w:val="both"/>
        <w:rPr>
          <w:rFonts w:ascii="Garamond" w:eastAsia="Times New Roman" w:hAnsi="Garamond" w:cs="Times New Roman"/>
          <w:lang w:eastAsia="sl-SI"/>
        </w:rPr>
      </w:pPr>
    </w:p>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 xml:space="preserve">Navedba osebnih podatkov za namene zgoraj navedenega javnega naročila in sicer zaradi pridobitve podatkov o kaznovanju, iz uradnih evidenc državnih organov, organov lokalnih skupnosti ali nosilcev javnega pooblastila, ki se nanašajo na </w:t>
      </w:r>
      <w:r w:rsidRPr="00C30993">
        <w:rPr>
          <w:rFonts w:ascii="Garamond" w:eastAsia="Times New Roman" w:hAnsi="Garamond" w:cs="Times New Roman"/>
          <w:b/>
          <w:u w:val="single"/>
          <w:lang w:eastAsia="sl-SI"/>
        </w:rPr>
        <w:t>ponudnika/partnerja/podizvajalca in zakonite(ga) zastopnike(a) le-tega/teh.</w:t>
      </w:r>
    </w:p>
    <w:p w:rsidR="00C30993" w:rsidRPr="00C30993" w:rsidRDefault="00C30993" w:rsidP="00C30993">
      <w:pPr>
        <w:spacing w:after="0" w:line="240" w:lineRule="auto"/>
        <w:jc w:val="both"/>
        <w:rPr>
          <w:rFonts w:ascii="Garamond" w:eastAsia="Times New Roman" w:hAnsi="Garamond" w:cs="Times New Roman"/>
          <w:lang w:eastAsia="sl-SI"/>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b/>
                <w:bCs/>
              </w:rPr>
            </w:pPr>
            <w:r w:rsidRPr="00C30993">
              <w:rPr>
                <w:rFonts w:ascii="Garamond" w:eastAsia="Calibri" w:hAnsi="Garamond" w:cs="Times New Roman"/>
                <w:b/>
                <w:bCs/>
              </w:rPr>
              <w:t>1. PONUDNIK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Zakoniti zastopnik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ID za DDV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Matična številka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Naslov</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Št. vpisa v register</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lang w:eastAsia="sl-SI"/>
              </w:rPr>
            </w:pPr>
          </w:p>
        </w:tc>
      </w:tr>
    </w:tbl>
    <w:p w:rsidR="00C30993" w:rsidRPr="00C30993" w:rsidRDefault="00C30993" w:rsidP="00C30993">
      <w:pPr>
        <w:spacing w:after="0" w:line="240" w:lineRule="auto"/>
        <w:jc w:val="both"/>
        <w:rPr>
          <w:rFonts w:ascii="Garamond" w:eastAsia="Times New Roman" w:hAnsi="Garamond" w:cs="Times New Roman"/>
          <w:lang w:eastAsia="sl-SI"/>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rPr>
                <w:rFonts w:ascii="Garamond" w:eastAsia="Calibri" w:hAnsi="Garamond" w:cs="Times New Roman"/>
                <w:b/>
                <w:bCs/>
              </w:rPr>
            </w:pPr>
            <w:r w:rsidRPr="00C30993">
              <w:rPr>
                <w:rFonts w:ascii="Garamond" w:eastAsia="Calibri" w:hAnsi="Garamond" w:cs="Times New Roman"/>
                <w:b/>
                <w:bCs/>
              </w:rPr>
              <w:t>2. ZAKONITI ZASTOPNIK(I)</w:t>
            </w:r>
          </w:p>
        </w:tc>
        <w:tc>
          <w:tcPr>
            <w:tcW w:w="594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Stalno prebivališče</w:t>
            </w:r>
          </w:p>
        </w:tc>
        <w:tc>
          <w:tcPr>
            <w:tcW w:w="594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Poštna številka in kraj</w:t>
            </w:r>
          </w:p>
        </w:tc>
        <w:tc>
          <w:tcPr>
            <w:tcW w:w="594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Matična številka (EMŠO)</w:t>
            </w:r>
          </w:p>
        </w:tc>
        <w:tc>
          <w:tcPr>
            <w:tcW w:w="594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rPr>
                <w:rFonts w:ascii="Garamond" w:eastAsia="Calibri" w:hAnsi="Garamond" w:cs="Times New Roman"/>
              </w:rPr>
            </w:pPr>
            <w:r w:rsidRPr="00C30993">
              <w:rPr>
                <w:rFonts w:ascii="Garamond" w:eastAsia="Calibri" w:hAnsi="Garamond" w:cs="Times New Roman"/>
              </w:rPr>
              <w:t>Datum, kraj in občina rojstva</w:t>
            </w:r>
          </w:p>
        </w:tc>
        <w:tc>
          <w:tcPr>
            <w:tcW w:w="5940" w:type="dxa"/>
            <w:shd w:val="clear" w:color="auto" w:fill="F3F3F3"/>
            <w:vAlign w:val="center"/>
          </w:tcPr>
          <w:p w:rsidR="00C30993" w:rsidRPr="00C30993" w:rsidRDefault="00C30993" w:rsidP="00C30993">
            <w:pPr>
              <w:spacing w:after="0" w:line="240" w:lineRule="auto"/>
              <w:rPr>
                <w:rFonts w:ascii="Garamond" w:eastAsia="Calibri" w:hAnsi="Garamond" w:cs="Times New Roman"/>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Državljanstvo</w:t>
            </w:r>
          </w:p>
        </w:tc>
        <w:tc>
          <w:tcPr>
            <w:tcW w:w="594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lang w:eastAsia="sl-SI"/>
              </w:rPr>
            </w:pPr>
          </w:p>
        </w:tc>
      </w:tr>
      <w:tr w:rsidR="00C30993" w:rsidRPr="00C30993" w:rsidTr="00B44792">
        <w:trPr>
          <w:trHeight w:val="397"/>
        </w:trPr>
        <w:tc>
          <w:tcPr>
            <w:tcW w:w="352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Prejšnji priimek</w:t>
            </w:r>
          </w:p>
        </w:tc>
        <w:tc>
          <w:tcPr>
            <w:tcW w:w="594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lang w:eastAsia="sl-SI"/>
              </w:rPr>
            </w:pPr>
          </w:p>
        </w:tc>
      </w:tr>
      <w:tr w:rsidR="00C30993" w:rsidRPr="00C30993" w:rsidTr="00B44792">
        <w:trPr>
          <w:trHeight w:val="534"/>
        </w:trPr>
        <w:tc>
          <w:tcPr>
            <w:tcW w:w="3528" w:type="dxa"/>
            <w:shd w:val="clear" w:color="auto" w:fill="D9D9D9"/>
            <w:vAlign w:val="center"/>
          </w:tcPr>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Podpis zakonitega zastopnika</w:t>
            </w:r>
          </w:p>
        </w:tc>
        <w:tc>
          <w:tcPr>
            <w:tcW w:w="594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lang w:eastAsia="sl-SI"/>
              </w:rPr>
            </w:pPr>
          </w:p>
        </w:tc>
      </w:tr>
    </w:tbl>
    <w:p w:rsidR="00C30993" w:rsidRPr="00C30993" w:rsidRDefault="00C30993" w:rsidP="00C30993">
      <w:pPr>
        <w:spacing w:after="0" w:line="240" w:lineRule="auto"/>
        <w:jc w:val="both"/>
        <w:rPr>
          <w:rFonts w:ascii="Garamond" w:eastAsia="Calibri" w:hAnsi="Garamond" w:cs="Times New Roman"/>
        </w:rPr>
      </w:pPr>
    </w:p>
    <w:p w:rsidR="00C30993" w:rsidRPr="00C30993" w:rsidRDefault="00C30993" w:rsidP="00C30993">
      <w:pPr>
        <w:spacing w:after="0" w:line="240" w:lineRule="auto"/>
        <w:jc w:val="both"/>
        <w:rPr>
          <w:rFonts w:ascii="Garamond" w:eastAsia="Times New Roman" w:hAnsi="Garamond" w:cs="Times New Roman"/>
          <w:bCs/>
          <w:i/>
        </w:rPr>
      </w:pPr>
      <w:r w:rsidRPr="00C30993">
        <w:rPr>
          <w:rFonts w:ascii="Garamond" w:eastAsia="Calibri" w:hAnsi="Garamond" w:cs="Times New Roman"/>
          <w:i/>
        </w:rPr>
        <w:t>Pod kazensko in materialno odgovornostjo izjavljamo, da so zgoraj navedeni podatki točni in resnični.</w:t>
      </w:r>
      <w:r w:rsidRPr="00C30993">
        <w:rPr>
          <w:rFonts w:ascii="Garamond" w:eastAsia="Times New Roman" w:hAnsi="Garamond" w:cs="Times New Roman"/>
          <w:bCs/>
          <w: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C30993" w:rsidRPr="00C30993" w:rsidRDefault="00C30993" w:rsidP="00C30993">
      <w:pPr>
        <w:spacing w:after="0" w:line="240" w:lineRule="auto"/>
        <w:rPr>
          <w:rFonts w:ascii="Garamond" w:eastAsia="Times New Roman" w:hAnsi="Garamond" w:cs="Times New Roman"/>
          <w:b/>
          <w:bCs/>
          <w:lang w:eastAsia="sl-SI"/>
        </w:rPr>
      </w:pPr>
    </w:p>
    <w:p w:rsidR="00C30993" w:rsidRPr="00C30993" w:rsidRDefault="00C30993" w:rsidP="00C30993">
      <w:pPr>
        <w:spacing w:after="0" w:line="240" w:lineRule="auto"/>
        <w:jc w:val="both"/>
        <w:rPr>
          <w:rFonts w:ascii="Garamond" w:eastAsia="Times New Roman" w:hAnsi="Garamond" w:cs="Times New Roman"/>
          <w:b/>
          <w:bCs/>
          <w:lang w:eastAsia="sl-SI"/>
        </w:rPr>
      </w:pPr>
      <w:r w:rsidRPr="00C30993">
        <w:rPr>
          <w:rFonts w:ascii="Garamond" w:eastAsia="Times New Roman" w:hAnsi="Garamond" w:cs="Times New Roman"/>
          <w:b/>
          <w:bCs/>
          <w:lang w:eastAsia="sl-SI"/>
        </w:rPr>
        <w:t>Ta obrazec se izpolni tudi za vse partnerje oz. podizvajalce ali v primeru več zastopnikov ponudnikov.</w:t>
      </w:r>
    </w:p>
    <w:p w:rsidR="00C30993" w:rsidRPr="00C30993" w:rsidRDefault="00C30993" w:rsidP="00C30993">
      <w:pPr>
        <w:spacing w:after="0" w:line="240" w:lineRule="auto"/>
        <w:jc w:val="both"/>
        <w:rPr>
          <w:rFonts w:ascii="Garamond" w:eastAsia="Times New Roman" w:hAnsi="Garamond" w:cs="Times New Roman"/>
          <w:b/>
          <w:lang w:eastAsia="sl-SI"/>
        </w:rPr>
      </w:pPr>
      <w:r w:rsidRPr="00C30993">
        <w:rPr>
          <w:rFonts w:ascii="Garamond" w:eastAsia="Times New Roman" w:hAnsi="Garamond" w:cs="Times New Roman"/>
          <w:b/>
          <w:lang w:eastAsia="sl-SI"/>
        </w:rPr>
        <w:t>OPOMBA: Ponudnik odda toliko obrazcev, kolikor ponudnikov/partnerjev/podizvajalcev oz. zakonitih zastopnikov odda ponudbo.</w:t>
      </w:r>
    </w:p>
    <w:p w:rsidR="00C30993" w:rsidRPr="00C30993" w:rsidRDefault="00C30993" w:rsidP="00C30993">
      <w:pPr>
        <w:spacing w:after="0" w:line="240" w:lineRule="auto"/>
        <w:jc w:val="both"/>
        <w:rPr>
          <w:rFonts w:ascii="Garamond" w:eastAsia="Calibri" w:hAnsi="Garamond" w:cs="Times New Roman"/>
        </w:rPr>
      </w:pPr>
    </w:p>
    <w:p w:rsidR="00C30993" w:rsidRPr="00C30993" w:rsidRDefault="00C30993" w:rsidP="00C30993">
      <w:pPr>
        <w:spacing w:after="0" w:line="240" w:lineRule="auto"/>
        <w:jc w:val="both"/>
        <w:rPr>
          <w:rFonts w:ascii="Garamond" w:eastAsia="Calibri" w:hAnsi="Garamond" w:cs="Times New Roman"/>
        </w:rPr>
      </w:pPr>
      <w:r w:rsidRPr="00C30993">
        <w:rPr>
          <w:rFonts w:ascii="Garamond" w:eastAsia="Calibri" w:hAnsi="Garamond" w:cs="Times New Roman"/>
        </w:rPr>
        <w:t>S podpisom izrecno dovoljujem obdelavo svojih osebnih podatkov iz tega obrazca za namen rešitve te vloge, v skladu z določili uredbe Evropske unije, Splošne uredbe o varstvu osebnih podatkov (GDPR uredba).</w:t>
      </w:r>
    </w:p>
    <w:p w:rsidR="00C30993" w:rsidRPr="00C30993" w:rsidRDefault="00C30993" w:rsidP="00C30993">
      <w:pPr>
        <w:spacing w:after="0" w:line="240" w:lineRule="auto"/>
        <w:rPr>
          <w:rFonts w:ascii="Garamond" w:eastAsia="Times New Roman" w:hAnsi="Garamond" w:cs="Times New Roman"/>
          <w:b/>
          <w:bCs/>
          <w:lang w:eastAsia="sl-SI"/>
        </w:rPr>
      </w:pPr>
    </w:p>
    <w:p w:rsidR="00C30993" w:rsidRPr="00C30993" w:rsidRDefault="00C30993" w:rsidP="00C30993">
      <w:pPr>
        <w:tabs>
          <w:tab w:val="left" w:pos="5880"/>
        </w:tabs>
        <w:spacing w:after="0" w:line="240" w:lineRule="auto"/>
        <w:rPr>
          <w:rFonts w:ascii="Garamond" w:eastAsia="Times New Roman" w:hAnsi="Garamond" w:cs="Times New Roman"/>
          <w:bCs/>
          <w:lang w:eastAsia="sl-SI"/>
        </w:rPr>
      </w:pPr>
      <w:r w:rsidRPr="00C30993">
        <w:rPr>
          <w:rFonts w:ascii="Garamond" w:eastAsia="Times New Roman" w:hAnsi="Garamond" w:cs="Times New Roman"/>
          <w:bCs/>
          <w:lang w:eastAsia="sl-SI"/>
        </w:rPr>
        <w:t>Kraj in datum:</w:t>
      </w:r>
      <w:r w:rsidRPr="00C30993">
        <w:rPr>
          <w:rFonts w:ascii="Garamond" w:eastAsia="Times New Roman" w:hAnsi="Garamond" w:cs="Times New Roman"/>
          <w:bCs/>
          <w:lang w:eastAsia="sl-SI"/>
        </w:rPr>
        <w:tab/>
        <w:t>Podpis in žig odgovorne osebe:</w:t>
      </w:r>
    </w:p>
    <w:p w:rsidR="00C30993" w:rsidRPr="00C30993" w:rsidRDefault="00C30993" w:rsidP="00C30993">
      <w:pPr>
        <w:tabs>
          <w:tab w:val="left" w:pos="375"/>
          <w:tab w:val="right" w:pos="9354"/>
        </w:tabs>
        <w:spacing w:after="0" w:line="240" w:lineRule="auto"/>
        <w:jc w:val="right"/>
        <w:rPr>
          <w:rFonts w:ascii="Garamond" w:eastAsia="Times New Roman" w:hAnsi="Garamond" w:cs="Times New Roman"/>
          <w:bCs/>
          <w:sz w:val="24"/>
          <w:szCs w:val="24"/>
          <w:lang w:eastAsia="sl-SI"/>
        </w:rPr>
      </w:pPr>
      <w:r w:rsidRPr="00C30993">
        <w:rPr>
          <w:rFonts w:ascii="Garamond" w:eastAsia="Times New Roman" w:hAnsi="Garamond" w:cs="Times New Roman"/>
          <w:bCs/>
          <w:sz w:val="24"/>
          <w:szCs w:val="24"/>
          <w:bdr w:val="single" w:sz="4" w:space="0" w:color="auto" w:shadow="1"/>
          <w:shd w:val="clear" w:color="auto" w:fill="F3F3F3"/>
          <w:lang w:eastAsia="sl-SI"/>
        </w:rPr>
        <w:lastRenderedPageBreak/>
        <w:t xml:space="preserve">OBR-7 </w:t>
      </w:r>
    </w:p>
    <w:p w:rsidR="00C30993" w:rsidRPr="00C30993" w:rsidRDefault="00C30993" w:rsidP="00C30993">
      <w:pPr>
        <w:spacing w:after="0" w:line="240" w:lineRule="auto"/>
        <w:rPr>
          <w:rFonts w:ascii="Garamond" w:eastAsia="Calibri" w:hAnsi="Garamond"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Opravljanje prevozov osnovnošolskih otrok na območju Občine Destrnik za šolsko leto 2019/2020 </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rPr>
            </w:pPr>
          </w:p>
        </w:tc>
      </w:tr>
    </w:tbl>
    <w:p w:rsidR="00C30993" w:rsidRPr="00C30993" w:rsidRDefault="00C30993" w:rsidP="00C30993">
      <w:pPr>
        <w:spacing w:after="0" w:line="240" w:lineRule="auto"/>
        <w:jc w:val="center"/>
        <w:rPr>
          <w:rFonts w:ascii="Garamond" w:eastAsia="Times New Roman" w:hAnsi="Garamond" w:cs="Times New Roman"/>
          <w:b/>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sz w:val="24"/>
          <w:szCs w:val="24"/>
          <w:lang w:eastAsia="sl-SI"/>
        </w:rPr>
      </w:pPr>
      <w:r w:rsidRPr="00C30993">
        <w:rPr>
          <w:rFonts w:ascii="Garamond" w:eastAsia="Times New Roman" w:hAnsi="Garamond" w:cs="Times New Roman"/>
          <w:b/>
          <w:sz w:val="24"/>
          <w:szCs w:val="24"/>
          <w:lang w:eastAsia="sl-SI"/>
        </w:rPr>
        <w:t>PREDRAČUN /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C30993" w:rsidRPr="00C30993" w:rsidTr="00B44792">
        <w:trPr>
          <w:trHeight w:val="397"/>
          <w:jc w:val="center"/>
        </w:trPr>
        <w:tc>
          <w:tcPr>
            <w:tcW w:w="597" w:type="dxa"/>
            <w:shd w:val="clear" w:color="auto" w:fill="C0C0C0"/>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št.:</w:t>
            </w:r>
          </w:p>
        </w:tc>
        <w:tc>
          <w:tcPr>
            <w:tcW w:w="2566" w:type="dxa"/>
            <w:shd w:val="clear" w:color="auto" w:fill="E6E6E6"/>
            <w:vAlign w:val="center"/>
          </w:tcPr>
          <w:p w:rsidR="00C30993" w:rsidRPr="00C30993" w:rsidRDefault="00C30993" w:rsidP="00C30993">
            <w:pPr>
              <w:spacing w:after="0" w:line="240" w:lineRule="auto"/>
              <w:jc w:val="center"/>
              <w:rPr>
                <w:rFonts w:ascii="Garamond" w:eastAsia="Calibri" w:hAnsi="Garamond" w:cs="Times New Roman"/>
                <w:sz w:val="24"/>
                <w:szCs w:val="24"/>
              </w:rPr>
            </w:pPr>
          </w:p>
        </w:tc>
      </w:tr>
    </w:tbl>
    <w:p w:rsidR="00C30993" w:rsidRPr="00C30993" w:rsidRDefault="00C30993" w:rsidP="00C30993">
      <w:pPr>
        <w:spacing w:after="0" w:line="240" w:lineRule="auto"/>
        <w:jc w:val="both"/>
        <w:rPr>
          <w:rFonts w:ascii="Garamond" w:eastAsia="Times New Roman" w:hAnsi="Garamond" w:cs="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163"/>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Veljavnost ponudbe</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rPr>
          <w:rFonts w:ascii="Garamond" w:eastAsia="Calibri" w:hAnsi="Garamond" w:cs="Times New Roman"/>
          <w:b/>
          <w:sz w:val="24"/>
          <w:szCs w:val="24"/>
        </w:rPr>
      </w:pPr>
    </w:p>
    <w:p w:rsidR="00C30993" w:rsidRPr="00C30993" w:rsidRDefault="00C30993" w:rsidP="00C30993">
      <w:pPr>
        <w:spacing w:after="0" w:line="240" w:lineRule="auto"/>
        <w:rPr>
          <w:rFonts w:ascii="Garamond" w:eastAsia="Calibri" w:hAnsi="Garamond" w:cs="Times New Roman"/>
          <w:b/>
          <w:sz w:val="24"/>
          <w:szCs w:val="24"/>
        </w:rPr>
      </w:pPr>
    </w:p>
    <w:p w:rsidR="00C30993" w:rsidRPr="00C30993" w:rsidRDefault="00C30993" w:rsidP="00C30993">
      <w:pPr>
        <w:spacing w:after="0" w:line="240" w:lineRule="auto"/>
        <w:rPr>
          <w:rFonts w:ascii="Garamond" w:eastAsia="Calibri" w:hAnsi="Garamond" w:cs="Times New Roman"/>
          <w:b/>
          <w:sz w:val="24"/>
          <w:szCs w:val="24"/>
        </w:rPr>
      </w:pPr>
      <w:r w:rsidRPr="00C30993">
        <w:rPr>
          <w:rFonts w:ascii="Garamond" w:eastAsia="Calibri" w:hAnsi="Garamond" w:cs="Times New Roman"/>
          <w:b/>
          <w:sz w:val="24"/>
          <w:szCs w:val="24"/>
        </w:rPr>
        <w:t>PONUDBA ZA VSE LINIJE SKUPAJ v skladu z obrazcem OBR-7a</w:t>
      </w:r>
    </w:p>
    <w:p w:rsidR="00C30993" w:rsidRPr="00C30993" w:rsidRDefault="00C30993" w:rsidP="00C30993">
      <w:pPr>
        <w:spacing w:after="0" w:line="240" w:lineRule="auto"/>
        <w:rPr>
          <w:rFonts w:ascii="Garamond" w:eastAsia="Calibri" w:hAnsi="Garamond"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275"/>
      </w:tblGrid>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Ponudbena cena za km (brez DDV)</w:t>
            </w: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Število km skupaj na dan (vse linije)</w:t>
            </w: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Skupaj ponudbena cena (brez DDV) na dan</w:t>
            </w: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 xml:space="preserve">Cena za šolsko leto 2019/2020 </w:t>
            </w:r>
          </w:p>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(190 dni brez DDV)</w:t>
            </w: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CENA S POPUSTOM</w:t>
            </w: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DDV_______%</w:t>
            </w:r>
          </w:p>
          <w:p w:rsidR="00C30993" w:rsidRPr="00C30993" w:rsidRDefault="00C30993" w:rsidP="00C30993">
            <w:pPr>
              <w:spacing w:after="0" w:line="360" w:lineRule="auto"/>
              <w:jc w:val="both"/>
              <w:rPr>
                <w:rFonts w:ascii="Garamond" w:eastAsia="Calibri" w:hAnsi="Garamond" w:cs="Times New Roman"/>
                <w:sz w:val="24"/>
                <w:szCs w:val="24"/>
              </w:rPr>
            </w:pPr>
          </w:p>
        </w:tc>
        <w:tc>
          <w:tcPr>
            <w:tcW w:w="4275"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4747" w:type="dxa"/>
          </w:tcPr>
          <w:p w:rsidR="00C30993" w:rsidRPr="00C30993" w:rsidRDefault="00C30993" w:rsidP="00C30993">
            <w:pPr>
              <w:spacing w:after="0" w:line="240" w:lineRule="auto"/>
              <w:jc w:val="both"/>
              <w:rPr>
                <w:rFonts w:ascii="Garamond" w:eastAsia="Calibri" w:hAnsi="Garamond" w:cs="Times New Roman"/>
                <w:b/>
                <w:sz w:val="24"/>
                <w:szCs w:val="24"/>
              </w:rPr>
            </w:pPr>
            <w:r w:rsidRPr="00C30993">
              <w:rPr>
                <w:rFonts w:ascii="Garamond" w:eastAsia="Calibri" w:hAnsi="Garamond" w:cs="Times New Roman"/>
                <w:b/>
                <w:sz w:val="24"/>
                <w:szCs w:val="24"/>
              </w:rPr>
              <w:t>Skupna ponudbena cena z DDV za šolsko leto 2019/2020</w:t>
            </w:r>
          </w:p>
          <w:p w:rsidR="00C30993" w:rsidRPr="00C30993" w:rsidRDefault="00C30993" w:rsidP="00C30993">
            <w:pPr>
              <w:spacing w:after="0" w:line="240" w:lineRule="auto"/>
              <w:jc w:val="both"/>
              <w:rPr>
                <w:rFonts w:ascii="Garamond" w:eastAsia="Calibri" w:hAnsi="Garamond" w:cs="Times New Roman"/>
                <w:sz w:val="24"/>
                <w:szCs w:val="24"/>
              </w:rPr>
            </w:pPr>
          </w:p>
        </w:tc>
        <w:tc>
          <w:tcPr>
            <w:tcW w:w="4275" w:type="dxa"/>
          </w:tcPr>
          <w:p w:rsidR="00C30993" w:rsidRPr="00C30993" w:rsidRDefault="00C30993" w:rsidP="00C30993">
            <w:pPr>
              <w:spacing w:after="0" w:line="240" w:lineRule="auto"/>
              <w:jc w:val="both"/>
              <w:rPr>
                <w:rFonts w:ascii="Garamond" w:eastAsia="Calibri" w:hAnsi="Garamond" w:cs="Times New Roman"/>
                <w:sz w:val="24"/>
                <w:szCs w:val="24"/>
              </w:rPr>
            </w:pPr>
          </w:p>
        </w:tc>
      </w:tr>
      <w:tr w:rsidR="00C30993" w:rsidRPr="00C30993" w:rsidTr="00B44792">
        <w:tc>
          <w:tcPr>
            <w:tcW w:w="9022" w:type="dxa"/>
            <w:gridSpan w:val="2"/>
          </w:tcPr>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rPr>
                <w:rFonts w:ascii="Garamond" w:eastAsia="Calibri" w:hAnsi="Garamond" w:cs="Times New Roman"/>
                <w:b/>
                <w:sz w:val="24"/>
                <w:szCs w:val="24"/>
              </w:rPr>
            </w:pPr>
            <w:r w:rsidRPr="00C30993">
              <w:rPr>
                <w:rFonts w:ascii="Garamond" w:eastAsia="Calibri" w:hAnsi="Garamond" w:cs="Times New Roman"/>
                <w:b/>
                <w:sz w:val="24"/>
                <w:szCs w:val="24"/>
              </w:rPr>
              <w:t>Z besedo: _________________________________________________________________________</w:t>
            </w:r>
          </w:p>
          <w:p w:rsidR="00C30993" w:rsidRPr="00C30993" w:rsidRDefault="00C30993" w:rsidP="00C30993">
            <w:pPr>
              <w:spacing w:after="0" w:line="240" w:lineRule="auto"/>
              <w:jc w:val="both"/>
              <w:rPr>
                <w:rFonts w:ascii="Garamond" w:eastAsia="Calibri" w:hAnsi="Garamond" w:cs="Times New Roman"/>
                <w:sz w:val="24"/>
                <w:szCs w:val="24"/>
              </w:rPr>
            </w:pPr>
          </w:p>
        </w:tc>
      </w:tr>
    </w:tbl>
    <w:p w:rsidR="00C30993" w:rsidRPr="00C30993" w:rsidRDefault="00C30993" w:rsidP="00C30993">
      <w:pPr>
        <w:spacing w:after="0" w:line="240" w:lineRule="auto"/>
        <w:jc w:val="both"/>
        <w:rPr>
          <w:rFonts w:ascii="Garamond" w:eastAsia="Times New Roman" w:hAnsi="Garamond" w:cs="Times New Roman"/>
          <w:sz w:val="24"/>
          <w:szCs w:val="24"/>
          <w:lang w:eastAsia="sl-SI"/>
        </w:rPr>
      </w:pPr>
    </w:p>
    <w:p w:rsidR="00C30993" w:rsidRPr="00C30993" w:rsidRDefault="00C30993" w:rsidP="00C30993">
      <w:pPr>
        <w:spacing w:after="0" w:line="240" w:lineRule="auto"/>
        <w:rPr>
          <w:rFonts w:ascii="Garamond" w:eastAsia="Times New Roman" w:hAnsi="Garamond" w:cs="Times New Roman"/>
          <w:bCs/>
          <w:sz w:val="24"/>
          <w:szCs w:val="24"/>
          <w:bdr w:val="single" w:sz="4" w:space="0" w:color="auto" w:shadow="1"/>
          <w:shd w:val="clear" w:color="auto" w:fill="F3F3F3"/>
          <w:lang w:eastAsia="sl-SI"/>
        </w:rPr>
      </w:pPr>
      <w:r w:rsidRPr="00C30993">
        <w:rPr>
          <w:rFonts w:ascii="Garamond" w:eastAsia="Calibri" w:hAnsi="Garamond" w:cs="Times New Roman"/>
          <w:b/>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sz w:val="24"/>
          <w:szCs w:val="24"/>
          <w:lang w:eastAsia="sl-SI"/>
        </w:rPr>
      </w:pPr>
      <w:r w:rsidRPr="00C30993">
        <w:rPr>
          <w:rFonts w:ascii="Garamond" w:eastAsia="Times New Roman" w:hAnsi="Garamond" w:cs="Times New Roman"/>
          <w:bCs/>
          <w:sz w:val="24"/>
          <w:szCs w:val="24"/>
          <w:bdr w:val="single" w:sz="4" w:space="0" w:color="auto" w:shadow="1"/>
          <w:shd w:val="clear" w:color="auto" w:fill="F3F3F3"/>
          <w:lang w:eastAsia="sl-SI"/>
        </w:rPr>
        <w:lastRenderedPageBreak/>
        <w:t>OBR-7a</w:t>
      </w:r>
    </w:p>
    <w:p w:rsidR="00C30993" w:rsidRPr="00C30993" w:rsidRDefault="00C30993" w:rsidP="00C30993">
      <w:pPr>
        <w:spacing w:after="0" w:line="240" w:lineRule="auto"/>
        <w:rPr>
          <w:rFonts w:ascii="Garamond" w:eastAsia="Calibri" w:hAnsi="Garamond" w:cs="Times New Roman"/>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b/>
                <w:color w:val="000000" w:themeColor="text1"/>
              </w:rPr>
              <w:t>Opravljanje prevozov osnovnošolskih otrok na območju Občine Destrnik za šolsko leto 2019/2020</w:t>
            </w: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Ponudnik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sz w:val="24"/>
                <w:szCs w:val="24"/>
              </w:rPr>
            </w:pPr>
          </w:p>
        </w:tc>
      </w:tr>
    </w:tbl>
    <w:p w:rsidR="00C30993" w:rsidRPr="00C30993" w:rsidRDefault="00C30993" w:rsidP="00C30993">
      <w:pPr>
        <w:spacing w:after="0" w:line="240" w:lineRule="auto"/>
        <w:rPr>
          <w:rFonts w:ascii="Garamond" w:eastAsia="Times New Roman" w:hAnsi="Garamond" w:cs="Times New Roman"/>
          <w:bCs/>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sz w:val="24"/>
          <w:szCs w:val="24"/>
          <w:bdr w:val="single" w:sz="4" w:space="0" w:color="auto" w:shadow="1"/>
          <w:shd w:val="clear" w:color="auto" w:fill="F3F3F3"/>
          <w:lang w:eastAsia="sl-SI"/>
        </w:rPr>
      </w:pP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8"/>
        <w:gridCol w:w="815"/>
        <w:gridCol w:w="3305"/>
        <w:gridCol w:w="1700"/>
        <w:gridCol w:w="1340"/>
        <w:gridCol w:w="1300"/>
        <w:gridCol w:w="899"/>
        <w:gridCol w:w="104"/>
        <w:gridCol w:w="960"/>
      </w:tblGrid>
      <w:tr w:rsidR="00C30993" w:rsidRPr="00C30993" w:rsidTr="00B44792">
        <w:trPr>
          <w:gridAfter w:val="2"/>
          <w:wAfter w:w="1064" w:type="dxa"/>
          <w:trHeight w:val="332"/>
        </w:trPr>
        <w:tc>
          <w:tcPr>
            <w:tcW w:w="9467" w:type="dxa"/>
            <w:gridSpan w:val="7"/>
            <w:shd w:val="clear" w:color="auto" w:fill="D9D9D9" w:themeFill="background1" w:themeFillShade="D9"/>
            <w:vAlign w:val="center"/>
          </w:tcPr>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SEZNAM OSNOVNOŠOLSKIH OTROK VOZAČEV PO AVTOBUSNIH POSTAJALIŠČIH IN</w:t>
            </w:r>
          </w:p>
          <w:p w:rsidR="00C30993" w:rsidRPr="00C30993" w:rsidRDefault="00C30993" w:rsidP="00C30993">
            <w:pPr>
              <w:spacing w:after="0" w:line="240" w:lineRule="auto"/>
              <w:jc w:val="center"/>
              <w:rPr>
                <w:rFonts w:ascii="Garamond" w:eastAsia="Times New Roman" w:hAnsi="Garamond" w:cs="Times New Roman"/>
                <w:b/>
                <w:bCs/>
                <w:sz w:val="24"/>
                <w:szCs w:val="24"/>
                <w:lang w:eastAsia="sl-SI"/>
              </w:rPr>
            </w:pPr>
            <w:r w:rsidRPr="00C30993">
              <w:rPr>
                <w:rFonts w:ascii="Garamond" w:eastAsia="Times New Roman" w:hAnsi="Garamond" w:cs="Times New Roman"/>
                <w:b/>
                <w:bCs/>
                <w:sz w:val="24"/>
                <w:szCs w:val="24"/>
                <w:lang w:eastAsia="sl-SI"/>
              </w:rPr>
              <w:t>RELACIJ S PREDVIDENIMI PRIHODI IN ODHODI</w:t>
            </w:r>
          </w:p>
          <w:p w:rsidR="00C30993" w:rsidRPr="00C30993" w:rsidRDefault="00C30993" w:rsidP="00C30993">
            <w:pPr>
              <w:spacing w:after="0" w:line="240" w:lineRule="auto"/>
              <w:rPr>
                <w:rFonts w:ascii="Garamond" w:eastAsia="Calibri" w:hAnsi="Garamond" w:cs="Times New Roman"/>
                <w:sz w:val="24"/>
                <w:szCs w:val="24"/>
              </w:rPr>
            </w:pPr>
          </w:p>
        </w:tc>
      </w:tr>
      <w:tr w:rsidR="00C30993" w:rsidRPr="00C30993" w:rsidTr="00B4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108" w:type="dxa"/>
          <w:trHeight w:val="288"/>
        </w:trPr>
        <w:tc>
          <w:tcPr>
            <w:tcW w:w="815"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3305"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700"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340"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300"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003"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960"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r>
    </w:tbl>
    <w:p w:rsidR="00C30993" w:rsidRPr="00C30993" w:rsidRDefault="00C30993" w:rsidP="00C30993">
      <w:pPr>
        <w:widowControl w:val="0"/>
        <w:autoSpaceDE w:val="0"/>
        <w:autoSpaceDN w:val="0"/>
        <w:adjustRightInd w:val="0"/>
        <w:spacing w:after="0" w:line="240" w:lineRule="auto"/>
        <w:ind w:right="2433"/>
        <w:jc w:val="both"/>
        <w:rPr>
          <w:rFonts w:ascii="Garamond" w:eastAsia="Arial Unicode MS" w:hAnsi="Garamond" w:cs="Times New Roman"/>
          <w:b/>
          <w:i/>
          <w:sz w:val="24"/>
          <w:szCs w:val="24"/>
        </w:rPr>
      </w:pPr>
      <w:r w:rsidRPr="00C30993">
        <w:rPr>
          <w:rFonts w:ascii="Garamond" w:eastAsia="Arial Unicode MS" w:hAnsi="Garamond" w:cs="Times New Roman"/>
          <w:b/>
          <w:bCs/>
          <w:i/>
          <w:iCs/>
          <w:sz w:val="24"/>
          <w:szCs w:val="24"/>
        </w:rPr>
        <w:t>Urnik</w:t>
      </w:r>
      <w:r w:rsidRPr="00C30993">
        <w:rPr>
          <w:rFonts w:ascii="Garamond" w:eastAsia="Arial Unicode MS" w:hAnsi="Garamond" w:cs="Times New Roman"/>
          <w:b/>
          <w:bCs/>
          <w:i/>
          <w:iCs/>
          <w:spacing w:val="1"/>
          <w:sz w:val="24"/>
          <w:szCs w:val="24"/>
        </w:rPr>
        <w:t xml:space="preserve"> </w:t>
      </w:r>
      <w:r w:rsidRPr="00C30993">
        <w:rPr>
          <w:rFonts w:ascii="Garamond" w:eastAsia="Arial Unicode MS" w:hAnsi="Garamond" w:cs="Times New Roman"/>
          <w:b/>
          <w:bCs/>
          <w:i/>
          <w:iCs/>
          <w:sz w:val="24"/>
          <w:szCs w:val="24"/>
        </w:rPr>
        <w:t>prihodov in odhodov z navedbo od</w:t>
      </w:r>
      <w:r w:rsidRPr="00C30993">
        <w:rPr>
          <w:rFonts w:ascii="Garamond" w:eastAsia="Arial Unicode MS" w:hAnsi="Garamond" w:cs="Times New Roman"/>
          <w:b/>
          <w:bCs/>
          <w:i/>
          <w:iCs/>
          <w:spacing w:val="1"/>
          <w:sz w:val="24"/>
          <w:szCs w:val="24"/>
        </w:rPr>
        <w:t>se</w:t>
      </w:r>
      <w:r w:rsidRPr="00C30993">
        <w:rPr>
          <w:rFonts w:ascii="Garamond" w:eastAsia="Arial Unicode MS" w:hAnsi="Garamond" w:cs="Times New Roman"/>
          <w:b/>
          <w:bCs/>
          <w:i/>
          <w:iCs/>
          <w:spacing w:val="-1"/>
          <w:sz w:val="24"/>
          <w:szCs w:val="24"/>
        </w:rPr>
        <w:t>k</w:t>
      </w:r>
      <w:r w:rsidRPr="00C30993">
        <w:rPr>
          <w:rFonts w:ascii="Garamond" w:eastAsia="Arial Unicode MS" w:hAnsi="Garamond" w:cs="Times New Roman"/>
          <w:b/>
          <w:bCs/>
          <w:i/>
          <w:iCs/>
          <w:sz w:val="24"/>
          <w:szCs w:val="24"/>
        </w:rPr>
        <w:t>ov</w:t>
      </w:r>
      <w:r w:rsidRPr="00C30993">
        <w:rPr>
          <w:rFonts w:ascii="Garamond" w:eastAsia="Arial Unicode MS" w:hAnsi="Garamond" w:cs="Times New Roman"/>
          <w:b/>
          <w:bCs/>
          <w:i/>
          <w:iCs/>
          <w:spacing w:val="1"/>
          <w:sz w:val="24"/>
          <w:szCs w:val="24"/>
        </w:rPr>
        <w:t xml:space="preserve"> </w:t>
      </w:r>
      <w:r w:rsidRPr="00C30993">
        <w:rPr>
          <w:rFonts w:ascii="Garamond" w:eastAsia="Arial Unicode MS" w:hAnsi="Garamond" w:cs="Times New Roman"/>
          <w:b/>
          <w:bCs/>
          <w:i/>
          <w:iCs/>
          <w:sz w:val="24"/>
          <w:szCs w:val="24"/>
        </w:rPr>
        <w:t>r</w:t>
      </w:r>
      <w:r w:rsidRPr="00C30993">
        <w:rPr>
          <w:rFonts w:ascii="Garamond" w:eastAsia="Arial Unicode MS" w:hAnsi="Garamond" w:cs="Times New Roman"/>
          <w:b/>
          <w:bCs/>
          <w:i/>
          <w:iCs/>
          <w:spacing w:val="1"/>
          <w:sz w:val="24"/>
          <w:szCs w:val="24"/>
        </w:rPr>
        <w:t>e</w:t>
      </w:r>
      <w:r w:rsidRPr="00C30993">
        <w:rPr>
          <w:rFonts w:ascii="Garamond" w:eastAsia="Arial Unicode MS" w:hAnsi="Garamond" w:cs="Times New Roman"/>
          <w:b/>
          <w:bCs/>
          <w:i/>
          <w:iCs/>
          <w:spacing w:val="-2"/>
          <w:sz w:val="24"/>
          <w:szCs w:val="24"/>
        </w:rPr>
        <w:t>l</w:t>
      </w:r>
      <w:r w:rsidRPr="00C30993">
        <w:rPr>
          <w:rFonts w:ascii="Garamond" w:eastAsia="Arial Unicode MS" w:hAnsi="Garamond" w:cs="Times New Roman"/>
          <w:b/>
          <w:bCs/>
          <w:i/>
          <w:iCs/>
          <w:spacing w:val="1"/>
          <w:sz w:val="24"/>
          <w:szCs w:val="24"/>
        </w:rPr>
        <w:t>ac</w:t>
      </w:r>
      <w:r w:rsidRPr="00C30993">
        <w:rPr>
          <w:rFonts w:ascii="Garamond" w:eastAsia="Arial Unicode MS" w:hAnsi="Garamond" w:cs="Times New Roman"/>
          <w:b/>
          <w:bCs/>
          <w:i/>
          <w:iCs/>
          <w:spacing w:val="-2"/>
          <w:sz w:val="24"/>
          <w:szCs w:val="24"/>
        </w:rPr>
        <w:t>i</w:t>
      </w:r>
      <w:r w:rsidRPr="00C30993">
        <w:rPr>
          <w:rFonts w:ascii="Garamond" w:eastAsia="Arial Unicode MS" w:hAnsi="Garamond" w:cs="Times New Roman"/>
          <w:b/>
          <w:bCs/>
          <w:i/>
          <w:iCs/>
          <w:sz w:val="24"/>
          <w:szCs w:val="24"/>
        </w:rPr>
        <w:t>j</w:t>
      </w:r>
      <w:r w:rsidRPr="00C30993">
        <w:rPr>
          <w:rFonts w:ascii="Garamond" w:eastAsia="Arial Unicode MS" w:hAnsi="Garamond" w:cs="Times New Roman"/>
          <w:b/>
          <w:i/>
          <w:sz w:val="24"/>
          <w:szCs w:val="24"/>
        </w:rPr>
        <w:t xml:space="preserve"> /linij*</w:t>
      </w:r>
      <w:r w:rsidRPr="00C30993">
        <w:rPr>
          <w:rFonts w:ascii="Garamond" w:eastAsia="Arial Unicode MS" w:hAnsi="Garamond" w:cs="Times New Roman"/>
          <w:b/>
          <w:bCs/>
          <w:i/>
          <w:spacing w:val="-5"/>
          <w:sz w:val="24"/>
          <w:szCs w:val="24"/>
        </w:rPr>
        <w:t>:</w:t>
      </w:r>
    </w:p>
    <w:tbl>
      <w:tblPr>
        <w:tblW w:w="8420" w:type="dxa"/>
        <w:tblInd w:w="-142" w:type="dxa"/>
        <w:tblCellMar>
          <w:left w:w="70" w:type="dxa"/>
          <w:right w:w="70" w:type="dxa"/>
        </w:tblCellMar>
        <w:tblLook w:val="04A0" w:firstRow="1" w:lastRow="0" w:firstColumn="1" w:lastColumn="0" w:noHBand="0" w:noVBand="1"/>
      </w:tblPr>
      <w:tblGrid>
        <w:gridCol w:w="255"/>
        <w:gridCol w:w="815"/>
        <w:gridCol w:w="3305"/>
        <w:gridCol w:w="1296"/>
        <w:gridCol w:w="1559"/>
        <w:gridCol w:w="230"/>
        <w:gridCol w:w="788"/>
        <w:gridCol w:w="172"/>
      </w:tblGrid>
      <w:tr w:rsidR="00C30993" w:rsidRPr="00C30993" w:rsidTr="00B44792">
        <w:trPr>
          <w:trHeight w:val="288"/>
        </w:trPr>
        <w:tc>
          <w:tcPr>
            <w:tcW w:w="1070"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4601"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559" w:type="dxa"/>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018"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xml:space="preserve"> </w:t>
            </w:r>
            <w:proofErr w:type="spellStart"/>
            <w:r w:rsidRPr="00C30993">
              <w:rPr>
                <w:rFonts w:ascii="Garamond" w:eastAsia="Times New Roman" w:hAnsi="Garamond" w:cs="Times New Roman"/>
                <w:b/>
                <w:bCs/>
                <w:lang w:eastAsia="sl-SI"/>
              </w:rPr>
              <w:t>Zap.št</w:t>
            </w:r>
            <w:proofErr w:type="spellEnd"/>
            <w:r w:rsidRPr="00C30993">
              <w:rPr>
                <w:rFonts w:ascii="Garamond" w:eastAsia="Times New Roman" w:hAnsi="Garamond" w:cs="Times New Roman"/>
                <w:b/>
                <w:bCs/>
                <w:lang w:eastAsia="sl-SI"/>
              </w:rPr>
              <w:t xml:space="preserve">. </w:t>
            </w:r>
          </w:p>
        </w:tc>
        <w:tc>
          <w:tcPr>
            <w:tcW w:w="460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Postajališče – vstopna postaja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jc w:val="center"/>
              <w:rPr>
                <w:rFonts w:ascii="Garamond" w:eastAsia="Times New Roman" w:hAnsi="Garamond" w:cs="Times New Roman"/>
                <w:b/>
                <w:bCs/>
                <w:lang w:eastAsia="sl-SI"/>
              </w:rPr>
            </w:pPr>
            <w:r w:rsidRPr="00C30993">
              <w:rPr>
                <w:rFonts w:ascii="Garamond" w:eastAsia="Times New Roman" w:hAnsi="Garamond" w:cs="Times New Roman"/>
                <w:b/>
                <w:bCs/>
                <w:lang w:eastAsia="sl-SI"/>
              </w:rPr>
              <w:t>št. otrok</w:t>
            </w:r>
          </w:p>
        </w:tc>
        <w:tc>
          <w:tcPr>
            <w:tcW w:w="10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Opomba</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01.</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GOMILA 8 – pri </w:t>
            </w:r>
            <w:proofErr w:type="spellStart"/>
            <w:r w:rsidRPr="00C30993">
              <w:rPr>
                <w:rFonts w:ascii="Garamond" w:eastAsia="Times New Roman" w:hAnsi="Garamond" w:cs="Times New Roman"/>
                <w:lang w:eastAsia="sl-SI"/>
              </w:rPr>
              <w:t>Malek</w:t>
            </w:r>
            <w:proofErr w:type="spellEnd"/>
            <w:r w:rsidRPr="00C30993">
              <w:rPr>
                <w:rFonts w:ascii="Garamond" w:eastAsia="Times New Roman" w:hAnsi="Garamond" w:cs="Times New Roman"/>
                <w:lang w:eastAsia="sl-SI"/>
              </w:rPr>
              <w:t xml:space="preserve"> Rudolf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02.</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GOMILA 16 – pri Čeh Miranu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04.</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54 – pri Krušiču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07.</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DRSTELJA 9 – lovski dom</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08.</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JANEŽOVCI</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12</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10.</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GOMILCI</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13</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11.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ZASADI – pri Poličevih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12.</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ZASADI 3 – križišče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15.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DRSTELJA 27 – obračališče pri Stajnku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8</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16.</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DRSTELJA 23 – pri </w:t>
            </w:r>
            <w:proofErr w:type="spellStart"/>
            <w:r w:rsidRPr="00C30993">
              <w:rPr>
                <w:rFonts w:ascii="Garamond" w:eastAsia="Times New Roman" w:hAnsi="Garamond" w:cs="Times New Roman"/>
                <w:lang w:eastAsia="sl-SI"/>
              </w:rPr>
              <w:t>Zagoršek</w:t>
            </w:r>
            <w:proofErr w:type="spellEnd"/>
            <w:r w:rsidRPr="00C30993">
              <w:rPr>
                <w:rFonts w:ascii="Garamond" w:eastAsia="Times New Roman" w:hAnsi="Garamond" w:cs="Times New Roman"/>
                <w:lang w:eastAsia="sl-SI"/>
              </w:rPr>
              <w:t>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17.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DRSTELJA 9 – pri </w:t>
            </w:r>
            <w:proofErr w:type="spellStart"/>
            <w:r w:rsidRPr="00C30993">
              <w:rPr>
                <w:rFonts w:ascii="Garamond" w:eastAsia="Times New Roman" w:hAnsi="Garamond" w:cs="Times New Roman"/>
                <w:lang w:eastAsia="sl-SI"/>
              </w:rPr>
              <w:t>Sevrovih</w:t>
            </w:r>
            <w:proofErr w:type="spellEnd"/>
            <w:r w:rsidRPr="00C30993">
              <w:rPr>
                <w:rFonts w:ascii="Garamond" w:eastAsia="Times New Roman" w:hAnsi="Garamond" w:cs="Times New Roman"/>
                <w:lang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18.</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20 – Zeleni grič</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20.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 Kopčič</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21.</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STRMEC 3 – križišče pred Kocmutom</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22.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TRNOVSKI VRH – križišče pri kapeli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24.</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PLACAR 14 – pri posestvu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27. </w:t>
            </w:r>
          </w:p>
        </w:tc>
        <w:tc>
          <w:tcPr>
            <w:tcW w:w="4601"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ZGORNJI VELOVLEK 1 – pred Kramberger</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28.</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LEVANJCI 24 – pred Pihlerjevimi</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7</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29.</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DESENCI 8 – pri Benku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30.</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SVETINCI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31.</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LOČIČ nad Potrčem</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32.</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LOČKI VRH 50 – pri Kosovi kapeli</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33.</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LOČKI VRH 18 – križišče pred </w:t>
            </w:r>
            <w:proofErr w:type="spellStart"/>
            <w:r w:rsidRPr="00C30993">
              <w:rPr>
                <w:rFonts w:ascii="Garamond" w:eastAsia="Times New Roman" w:hAnsi="Garamond" w:cs="Times New Roman"/>
                <w:lang w:eastAsia="sl-SI"/>
              </w:rPr>
              <w:t>palom</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35.</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LEVANJCI – </w:t>
            </w:r>
            <w:proofErr w:type="spellStart"/>
            <w:r w:rsidRPr="00C30993">
              <w:rPr>
                <w:rFonts w:ascii="Garamond" w:eastAsia="Times New Roman" w:hAnsi="Garamond" w:cs="Times New Roman"/>
                <w:lang w:eastAsia="sl-SI"/>
              </w:rPr>
              <w:t>Koprivjak</w:t>
            </w:r>
            <w:proofErr w:type="spellEnd"/>
            <w:r w:rsidRPr="00C30993">
              <w:rPr>
                <w:rFonts w:ascii="Garamond" w:eastAsia="Times New Roman" w:hAnsi="Garamond" w:cs="Times New Roman"/>
                <w:lang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38.</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FURMAN – DOLIČ 17</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14</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40.</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VINTAROVCI 3 – pri Murku</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lastRenderedPageBreak/>
              <w:t>41.</w:t>
            </w: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VIINTAROVCI 13 – pri Urbanija</w:t>
            </w: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42.</w:t>
            </w:r>
          </w:p>
        </w:tc>
        <w:tc>
          <w:tcPr>
            <w:tcW w:w="4601"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VINTAROVCI 24 – pri kamnoseštvu</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single" w:sz="4" w:space="0" w:color="auto"/>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43.</w:t>
            </w:r>
          </w:p>
        </w:tc>
        <w:tc>
          <w:tcPr>
            <w:tcW w:w="4601"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SPODNJI VELOVLEK</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left w:val="single" w:sz="4" w:space="0" w:color="auto"/>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44.</w:t>
            </w:r>
          </w:p>
        </w:tc>
        <w:tc>
          <w:tcPr>
            <w:tcW w:w="4601" w:type="dxa"/>
            <w:gridSpan w:val="2"/>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PLACAR 24 A – pri Fras Milanu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 1</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45.</w:t>
            </w:r>
          </w:p>
        </w:tc>
        <w:tc>
          <w:tcPr>
            <w:tcW w:w="4601"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NOVA VAS</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w:t>
            </w:r>
          </w:p>
        </w:tc>
        <w:tc>
          <w:tcPr>
            <w:tcW w:w="4601"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xml:space="preserve">S K U P A J *: </w:t>
            </w: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jc w:val="right"/>
              <w:rPr>
                <w:rFonts w:ascii="Garamond" w:eastAsia="Times New Roman" w:hAnsi="Garamond" w:cs="Times New Roman"/>
                <w:b/>
                <w:bCs/>
                <w:lang w:eastAsia="sl-SI"/>
              </w:rPr>
            </w:pPr>
            <w:r w:rsidRPr="00C30993">
              <w:rPr>
                <w:rFonts w:ascii="Garamond" w:eastAsia="Times New Roman" w:hAnsi="Garamond" w:cs="Times New Roman"/>
                <w:b/>
                <w:bCs/>
                <w:lang w:eastAsia="sl-SI"/>
              </w:rPr>
              <w:t>147</w:t>
            </w:r>
          </w:p>
        </w:tc>
        <w:tc>
          <w:tcPr>
            <w:tcW w:w="101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p>
        </w:tc>
      </w:tr>
      <w:tr w:rsidR="00C30993" w:rsidRPr="00C30993" w:rsidTr="00B44792">
        <w:trPr>
          <w:trHeight w:val="300"/>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4601" w:type="dxa"/>
            <w:gridSpan w:val="2"/>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559" w:type="dxa"/>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018" w:type="dxa"/>
            <w:gridSpan w:val="2"/>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4601"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559"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018"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7230" w:type="dxa"/>
            <w:gridSpan w:val="5"/>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 Vir podatkov: vpisani učenci v šolskem letu 2019 - 2020 </w:t>
            </w:r>
          </w:p>
        </w:tc>
        <w:tc>
          <w:tcPr>
            <w:tcW w:w="1018"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1070"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3305"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2855"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018"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72"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r>
      <w:tr w:rsidR="00C30993" w:rsidRPr="00C30993" w:rsidTr="00B44792">
        <w:trPr>
          <w:gridBefore w:val="1"/>
          <w:wBefore w:w="255" w:type="dxa"/>
          <w:trHeight w:val="288"/>
        </w:trPr>
        <w:tc>
          <w:tcPr>
            <w:tcW w:w="815"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3305"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2855" w:type="dxa"/>
            <w:gridSpan w:val="2"/>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230"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960" w:type="dxa"/>
            <w:gridSpan w:val="2"/>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r>
    </w:tbl>
    <w:p w:rsidR="00C30993" w:rsidRPr="00C30993" w:rsidRDefault="00C30993" w:rsidP="00C30993">
      <w:pPr>
        <w:spacing w:after="0" w:line="240" w:lineRule="auto"/>
        <w:rPr>
          <w:rFonts w:ascii="Garamond" w:eastAsia="Calibri" w:hAnsi="Garamond" w:cs="Times New Roman"/>
          <w:b/>
          <w:sz w:val="24"/>
          <w:szCs w:val="24"/>
          <w:u w:val="single"/>
        </w:rPr>
      </w:pPr>
      <w:r w:rsidRPr="00C30993">
        <w:rPr>
          <w:rFonts w:ascii="Garamond" w:eastAsia="Calibri" w:hAnsi="Garamond" w:cs="Times New Roman"/>
          <w:b/>
          <w:sz w:val="24"/>
          <w:szCs w:val="24"/>
          <w:u w:val="single"/>
        </w:rPr>
        <w:t>1. ZJUTRAJ PRIHODI V ŠOLO, V OŠ DESTRNIK-TRNOVSKA VAS</w:t>
      </w:r>
    </w:p>
    <w:p w:rsidR="00C30993" w:rsidRPr="00C30993" w:rsidRDefault="00C30993" w:rsidP="00C30993">
      <w:pPr>
        <w:spacing w:after="0" w:line="240" w:lineRule="auto"/>
        <w:jc w:val="both"/>
        <w:rPr>
          <w:rFonts w:ascii="Times New Roman" w:eastAsia="Calibri" w:hAnsi="Times New Roman" w:cs="Times New Roman"/>
          <w:b/>
          <w:i/>
          <w:sz w:val="20"/>
          <w:szCs w:val="20"/>
          <w:u w:val="single"/>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w:t>
      </w:r>
      <w:r w:rsidRPr="00C30993">
        <w:rPr>
          <w:rFonts w:ascii="Times New Roman" w:eastAsia="Calibri" w:hAnsi="Times New Roman" w:cs="Times New Roman"/>
          <w:b/>
          <w:i/>
          <w:sz w:val="24"/>
          <w:szCs w:val="24"/>
        </w:rPr>
        <w:t xml:space="preserve"> PLACAR – DRSTELJA – JIRŠOVCI – JANEŽOVCI – GOMILCI – ZASADI – OŠ DESTRNIK (odhod ob 6.50)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Nova vas (</w:t>
      </w:r>
      <w:r w:rsidRPr="00C30993">
        <w:rPr>
          <w:rFonts w:ascii="Garamond" w:eastAsia="Calibri" w:hAnsi="Garamond" w:cs="Times New Roman"/>
          <w:b/>
          <w:sz w:val="24"/>
          <w:szCs w:val="24"/>
        </w:rPr>
        <w:t>6.50</w:t>
      </w:r>
      <w:r w:rsidRPr="00C30993">
        <w:rPr>
          <w:rFonts w:ascii="Garamond" w:eastAsia="Calibri" w:hAnsi="Garamond" w:cs="Times New Roman"/>
          <w:sz w:val="24"/>
          <w:szCs w:val="24"/>
        </w:rPr>
        <w:t xml:space="preserve">); AP Placar – pri posestvu; AP Drstelja – pri Sever; AP Drstelja – Lovski dom; AP Jiršovci – pri Krušič; AP Gomila, AP Gomila – pri Čeh; AP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AP Jiršovci – pri Krušič; AP Drstelja – pri Vrečar; AP Vintarovci; AP – Lovski dom; AP Janežovci; AP Dolič; AP Gomilci; AP Zasadi; AP OŠ Destrnik </w:t>
      </w:r>
      <w:r w:rsidRPr="00C30993">
        <w:rPr>
          <w:rFonts w:ascii="Garamond" w:eastAsia="Calibri" w:hAnsi="Garamond" w:cs="Times New Roman"/>
          <w:b/>
          <w:sz w:val="24"/>
          <w:szCs w:val="24"/>
        </w:rPr>
        <w:t>ob 7.25</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 xml:space="preserve">21 </w:t>
      </w:r>
    </w:p>
    <w:p w:rsidR="00C30993" w:rsidRPr="00C30993" w:rsidRDefault="00C30993" w:rsidP="00C30993">
      <w:pPr>
        <w:spacing w:after="0" w:line="240" w:lineRule="auto"/>
        <w:jc w:val="both"/>
        <w:rPr>
          <w:rFonts w:ascii="Times New Roman" w:eastAsia="Calibri" w:hAnsi="Times New Roman" w:cs="Times New Roman"/>
          <w:b/>
          <w:i/>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2:</w:t>
      </w:r>
      <w:r w:rsidRPr="00C30993">
        <w:rPr>
          <w:rFonts w:ascii="Times New Roman" w:eastAsia="Calibri" w:hAnsi="Times New Roman" w:cs="Times New Roman"/>
          <w:b/>
          <w:i/>
          <w:sz w:val="24"/>
          <w:szCs w:val="24"/>
        </w:rPr>
        <w:t xml:space="preserve"> ZGORNJI VELOVLEK – LEVANJCI – SVETINCI – LOČKI VRH – OŠ DESTRNIK (odhod ob 7.00)</w:t>
      </w:r>
    </w:p>
    <w:p w:rsidR="00C30993" w:rsidRPr="00C30993" w:rsidRDefault="00C30993" w:rsidP="00C30993">
      <w:pPr>
        <w:spacing w:after="0" w:line="240" w:lineRule="auto"/>
        <w:ind w:left="708"/>
        <w:jc w:val="both"/>
        <w:rPr>
          <w:rFonts w:ascii="Garamond" w:eastAsia="Calibri" w:hAnsi="Garamond" w:cs="Times New Roman"/>
          <w:b/>
          <w:sz w:val="24"/>
          <w:szCs w:val="24"/>
        </w:rPr>
      </w:pPr>
      <w:r w:rsidRPr="00C30993">
        <w:rPr>
          <w:rFonts w:ascii="Garamond" w:eastAsia="Calibri" w:hAnsi="Garamond" w:cs="Times New Roman"/>
          <w:sz w:val="24"/>
          <w:szCs w:val="24"/>
        </w:rPr>
        <w:t>AP Zgornji Velovlek (</w:t>
      </w:r>
      <w:r w:rsidRPr="00C30993">
        <w:rPr>
          <w:rFonts w:ascii="Garamond" w:eastAsia="Calibri" w:hAnsi="Garamond" w:cs="Times New Roman"/>
          <w:b/>
          <w:sz w:val="24"/>
          <w:szCs w:val="24"/>
        </w:rPr>
        <w:t>7.00</w:t>
      </w:r>
      <w:r w:rsidRPr="00C30993">
        <w:rPr>
          <w:rFonts w:ascii="Garamond" w:eastAsia="Calibri" w:hAnsi="Garamond" w:cs="Times New Roman"/>
          <w:sz w:val="24"/>
          <w:szCs w:val="24"/>
        </w:rPr>
        <w:t xml:space="preserve">);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xml:space="preserve">; AP Levanjci; AP Desenci – pri Benku; AP Decenci – križišče z regionalko; AP Svetinci – pri osemenjevalni postaji, AP Ločič – nad Potrčem; AP Ločki Vrh – pri kapeli; AP Ločki Vrh – križišče pri Benku;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Strmec – pri Kocmutu; AP OŠ Destrnik </w:t>
      </w:r>
      <w:r w:rsidRPr="00C30993">
        <w:rPr>
          <w:rFonts w:ascii="Garamond" w:eastAsia="Calibri" w:hAnsi="Garamond" w:cs="Times New Roman"/>
          <w:b/>
          <w:sz w:val="24"/>
          <w:szCs w:val="24"/>
        </w:rPr>
        <w:t>ob 7.20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spacing w:after="0" w:line="240" w:lineRule="auto"/>
        <w:ind w:left="708"/>
        <w:jc w:val="both"/>
        <w:rPr>
          <w:rFonts w:ascii="Garamond" w:eastAsia="Calibri" w:hAnsi="Garamond" w:cs="Times New Roman"/>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3:</w:t>
      </w:r>
      <w:r w:rsidRPr="00C30993">
        <w:rPr>
          <w:rFonts w:ascii="Times New Roman" w:eastAsia="Calibri" w:hAnsi="Times New Roman" w:cs="Times New Roman"/>
          <w:b/>
          <w:i/>
          <w:sz w:val="24"/>
          <w:szCs w:val="24"/>
        </w:rPr>
        <w:t xml:space="preserve">  MESTNI VRH – DRSTELJA – JIRŠOVCI – GOMILA – STRMEC – VINTAROVCI – OŠ DESTRNIK (odhod ob 7.45)</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Placar – križišče pri Anželu (</w:t>
      </w:r>
      <w:r w:rsidRPr="00C30993">
        <w:rPr>
          <w:rFonts w:ascii="Garamond" w:eastAsia="Calibri" w:hAnsi="Garamond" w:cs="Times New Roman"/>
          <w:b/>
          <w:sz w:val="24"/>
          <w:szCs w:val="24"/>
        </w:rPr>
        <w:t>7.45</w:t>
      </w:r>
      <w:r w:rsidRPr="00C30993">
        <w:rPr>
          <w:rFonts w:ascii="Garamond" w:eastAsia="Calibri" w:hAnsi="Garamond" w:cs="Times New Roman"/>
          <w:sz w:val="24"/>
          <w:szCs w:val="24"/>
        </w:rPr>
        <w:t xml:space="preserve">); AP Mestni Vrh – Štok nad Lackom;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AP Drstelja – obračališče pri Stajnko; AP Drstelja 20 – pri </w:t>
      </w:r>
      <w:proofErr w:type="spellStart"/>
      <w:r w:rsidRPr="00C30993">
        <w:rPr>
          <w:rFonts w:ascii="Garamond" w:eastAsia="Calibri" w:hAnsi="Garamond" w:cs="Times New Roman"/>
          <w:sz w:val="24"/>
          <w:szCs w:val="24"/>
        </w:rPr>
        <w:t>Planec</w:t>
      </w:r>
      <w:proofErr w:type="spellEnd"/>
      <w:r w:rsidRPr="00C30993">
        <w:rPr>
          <w:rFonts w:ascii="Garamond" w:eastAsia="Calibri" w:hAnsi="Garamond" w:cs="Times New Roman"/>
          <w:sz w:val="24"/>
          <w:szCs w:val="24"/>
        </w:rPr>
        <w:t xml:space="preserve"> Roman; AP Drstelja – pri Sever; AP Drstelja – Lovski dom; AP Vintarovci; AP Drstelja – pri Vrečar; AP Jiršovci – pri Krušič; AP Gomila; AP Gomila – pri Čeh; AP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AP Gomila pri Čeh; AP Gomila; AP Jiršovci pri Krušič; AP Jiršovci – Zeleni grič; AP Jiršovci – pri Lovrec; AP Jiršovci – pri Kopčič; AP Strmec – pri Kocmut; AP Trnovski Vrh – v križišču pri kapeli; AP OŠ Destrnik </w:t>
      </w:r>
      <w:r w:rsidRPr="00C30993">
        <w:rPr>
          <w:rFonts w:ascii="Garamond" w:eastAsia="Calibri" w:hAnsi="Garamond" w:cs="Times New Roman"/>
          <w:b/>
          <w:sz w:val="24"/>
          <w:szCs w:val="24"/>
        </w:rPr>
        <w:t>ob</w:t>
      </w:r>
      <w:r w:rsidRPr="00C30993">
        <w:rPr>
          <w:rFonts w:ascii="Garamond" w:eastAsia="Calibri" w:hAnsi="Garamond" w:cs="Times New Roman"/>
          <w:sz w:val="24"/>
          <w:szCs w:val="24"/>
        </w:rPr>
        <w:t xml:space="preserve"> </w:t>
      </w:r>
      <w:r w:rsidRPr="00C30993">
        <w:rPr>
          <w:rFonts w:ascii="Garamond" w:eastAsia="Calibri" w:hAnsi="Garamond" w:cs="Times New Roman"/>
          <w:b/>
          <w:sz w:val="24"/>
          <w:szCs w:val="24"/>
        </w:rPr>
        <w:t>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17</w:t>
      </w:r>
    </w:p>
    <w:p w:rsidR="00C30993" w:rsidRPr="00C30993" w:rsidRDefault="00C30993" w:rsidP="00C30993">
      <w:pPr>
        <w:spacing w:after="0" w:line="240" w:lineRule="auto"/>
        <w:ind w:left="708"/>
        <w:jc w:val="both"/>
        <w:rPr>
          <w:rFonts w:ascii="Garamond" w:eastAsia="Calibri" w:hAnsi="Garamond" w:cs="Times New Roman"/>
          <w:sz w:val="24"/>
          <w:szCs w:val="24"/>
          <w:highlight w:val="yellow"/>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4:</w:t>
      </w:r>
      <w:r w:rsidRPr="00C30993">
        <w:rPr>
          <w:rFonts w:ascii="Times New Roman" w:eastAsia="Calibri" w:hAnsi="Times New Roman" w:cs="Times New Roman"/>
          <w:b/>
          <w:i/>
          <w:sz w:val="24"/>
          <w:szCs w:val="24"/>
        </w:rPr>
        <w:t xml:space="preserve"> PLACAR – JANEŽOVCI – VINTAROVCI – GOMILCI – OŠ DESTRNIK – DOLIČ – GOMILCI – OŠ DESTRNIK (odhod ob 7.55)</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Placar – pri posestvu (</w:t>
      </w:r>
      <w:r w:rsidRPr="00C30993">
        <w:rPr>
          <w:rFonts w:ascii="Garamond" w:eastAsia="Calibri" w:hAnsi="Garamond" w:cs="Times New Roman"/>
          <w:b/>
          <w:sz w:val="24"/>
          <w:szCs w:val="24"/>
        </w:rPr>
        <w:t>7.55</w:t>
      </w:r>
      <w:r w:rsidRPr="00C30993">
        <w:rPr>
          <w:rFonts w:ascii="Garamond" w:eastAsia="Calibri" w:hAnsi="Garamond" w:cs="Times New Roman"/>
          <w:sz w:val="24"/>
          <w:szCs w:val="24"/>
        </w:rPr>
        <w:t>); AP Janežovci; AP Vintarovci – pri Murku (pri HŠ 3); AP Vintarovci – pri Urbanija (pri HŠ 13); AP Vintarovci – pri kamnoseštvu (pri HŠ 24); AP OŠ Destrnik (</w:t>
      </w:r>
      <w:r w:rsidRPr="00C30993">
        <w:rPr>
          <w:rFonts w:ascii="Garamond" w:eastAsia="Calibri" w:hAnsi="Garamond" w:cs="Times New Roman"/>
          <w:b/>
          <w:sz w:val="24"/>
          <w:szCs w:val="24"/>
        </w:rPr>
        <w:t>8.05-8.07</w:t>
      </w:r>
      <w:r w:rsidRPr="00C30993">
        <w:rPr>
          <w:rFonts w:ascii="Garamond" w:eastAsia="Calibri" w:hAnsi="Garamond" w:cs="Times New Roman"/>
          <w:sz w:val="24"/>
          <w:szCs w:val="24"/>
        </w:rPr>
        <w:t xml:space="preserve">); AP Dolič; AP Gomilci; AP OŠ Destrnik </w:t>
      </w:r>
      <w:r w:rsidRPr="00C30993">
        <w:rPr>
          <w:rFonts w:ascii="Garamond" w:eastAsia="Calibri" w:hAnsi="Garamond" w:cs="Times New Roman"/>
          <w:b/>
          <w:sz w:val="24"/>
          <w:szCs w:val="24"/>
        </w:rPr>
        <w:t>ob 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14</w:t>
      </w:r>
    </w:p>
    <w:p w:rsidR="00C30993" w:rsidRPr="00C30993" w:rsidRDefault="00C30993" w:rsidP="00C30993">
      <w:pPr>
        <w:spacing w:after="0" w:line="240" w:lineRule="auto"/>
        <w:jc w:val="both"/>
        <w:rPr>
          <w:rFonts w:ascii="Times New Roman" w:eastAsia="Calibri" w:hAnsi="Times New Roman" w:cs="Times New Roman"/>
          <w:b/>
          <w:i/>
          <w:sz w:val="20"/>
          <w:szCs w:val="20"/>
          <w:highlight w:val="yellow"/>
        </w:rPr>
      </w:pPr>
    </w:p>
    <w:p w:rsidR="00C30993" w:rsidRPr="00C30993" w:rsidRDefault="00C30993" w:rsidP="00C30993">
      <w:pPr>
        <w:spacing w:after="0" w:line="240" w:lineRule="auto"/>
        <w:jc w:val="both"/>
        <w:rPr>
          <w:rFonts w:ascii="Times New Roman" w:eastAsia="Calibri" w:hAnsi="Times New Roman" w:cs="Times New Roman"/>
          <w:b/>
          <w:i/>
          <w:sz w:val="24"/>
          <w:szCs w:val="24"/>
          <w:u w:val="single"/>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lastRenderedPageBreak/>
        <w:t>LINIJA 5:</w:t>
      </w:r>
      <w:r w:rsidRPr="00C30993">
        <w:rPr>
          <w:rFonts w:ascii="Times New Roman" w:eastAsia="Calibri" w:hAnsi="Times New Roman" w:cs="Times New Roman"/>
          <w:b/>
          <w:i/>
          <w:sz w:val="24"/>
          <w:szCs w:val="24"/>
        </w:rPr>
        <w:t xml:space="preserve"> ZGORNJI VELOVLEK – LEVANJCI – SVETINCI – LOČKI VRH – OŠ DESTRNIK (odhod ob 8.00)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Zgornji Velovlek (</w:t>
      </w:r>
      <w:r w:rsidRPr="00C30993">
        <w:rPr>
          <w:rFonts w:ascii="Garamond" w:eastAsia="Calibri" w:hAnsi="Garamond" w:cs="Times New Roman"/>
          <w:b/>
          <w:sz w:val="24"/>
          <w:szCs w:val="24"/>
        </w:rPr>
        <w:t>8.00</w:t>
      </w:r>
      <w:r w:rsidRPr="00C30993">
        <w:rPr>
          <w:rFonts w:ascii="Garamond" w:eastAsia="Calibri" w:hAnsi="Garamond" w:cs="Times New Roman"/>
          <w:sz w:val="24"/>
          <w:szCs w:val="24"/>
        </w:rPr>
        <w:t xml:space="preserve">);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xml:space="preserve">; AP Levanjci; AP Desenci – pri Benku; AP Decenci – križišče z regionalko; AP Svetinci – pri osemenjevalni postaji, AP Ločič – nad Potrčem; AP Ločki Vrh – pri kapeli; AP Ločki Vrh – križišče pri Benku;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OŠ Destrnik </w:t>
      </w:r>
      <w:r w:rsidRPr="00C30993">
        <w:rPr>
          <w:rFonts w:ascii="Garamond" w:eastAsia="Calibri" w:hAnsi="Garamond" w:cs="Times New Roman"/>
          <w:b/>
          <w:sz w:val="24"/>
          <w:szCs w:val="24"/>
        </w:rPr>
        <w:t>ob 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spacing w:after="0" w:line="240" w:lineRule="auto"/>
        <w:jc w:val="both"/>
        <w:rPr>
          <w:rFonts w:ascii="Garamond" w:eastAsia="Calibri" w:hAnsi="Garamond" w:cs="Times New Roman"/>
          <w:b/>
          <w:sz w:val="20"/>
          <w:szCs w:val="20"/>
          <w:u w:val="single"/>
        </w:rPr>
      </w:pPr>
    </w:p>
    <w:p w:rsidR="00C30993" w:rsidRPr="00C30993" w:rsidRDefault="00C30993" w:rsidP="00C30993">
      <w:pPr>
        <w:spacing w:after="0" w:line="240" w:lineRule="auto"/>
        <w:jc w:val="both"/>
        <w:rPr>
          <w:rFonts w:ascii="Garamond" w:eastAsia="Calibri" w:hAnsi="Garamond" w:cs="Times New Roman"/>
          <w:b/>
          <w:sz w:val="20"/>
          <w:szCs w:val="20"/>
          <w:u w:val="single"/>
        </w:rPr>
      </w:pPr>
    </w:p>
    <w:p w:rsidR="00C30993" w:rsidRPr="00C30993" w:rsidRDefault="00C30993" w:rsidP="00C30993">
      <w:pPr>
        <w:spacing w:after="0" w:line="240" w:lineRule="auto"/>
        <w:jc w:val="both"/>
        <w:rPr>
          <w:rFonts w:ascii="Garamond" w:eastAsia="Calibri" w:hAnsi="Garamond" w:cs="Times New Roman"/>
          <w:b/>
          <w:sz w:val="24"/>
          <w:szCs w:val="24"/>
          <w:u w:val="single"/>
        </w:rPr>
      </w:pPr>
    </w:p>
    <w:p w:rsidR="00C30993" w:rsidRPr="00C30993" w:rsidRDefault="00C30993" w:rsidP="00C30993">
      <w:pPr>
        <w:spacing w:after="0" w:line="240" w:lineRule="auto"/>
        <w:jc w:val="both"/>
        <w:rPr>
          <w:rFonts w:ascii="Garamond" w:eastAsia="Calibri" w:hAnsi="Garamond" w:cs="Times New Roman"/>
          <w:b/>
          <w:sz w:val="24"/>
          <w:szCs w:val="24"/>
          <w:u w:val="single"/>
        </w:rPr>
      </w:pPr>
    </w:p>
    <w:p w:rsidR="00C30993" w:rsidRPr="00C30993" w:rsidRDefault="00C30993" w:rsidP="00C30993">
      <w:pPr>
        <w:spacing w:after="0" w:line="240" w:lineRule="auto"/>
        <w:jc w:val="both"/>
        <w:rPr>
          <w:rFonts w:ascii="Garamond" w:eastAsia="Calibri" w:hAnsi="Garamond" w:cs="Times New Roman"/>
          <w:b/>
          <w:sz w:val="24"/>
          <w:szCs w:val="24"/>
          <w:u w:val="single"/>
        </w:rPr>
      </w:pPr>
      <w:r w:rsidRPr="00C30993">
        <w:rPr>
          <w:rFonts w:ascii="Garamond" w:eastAsia="Calibri" w:hAnsi="Garamond" w:cs="Times New Roman"/>
          <w:b/>
          <w:sz w:val="24"/>
          <w:szCs w:val="24"/>
          <w:u w:val="single"/>
        </w:rPr>
        <w:t>2. POPOLDNE ODHODI, IZ OŠ DESTRNIK-TRNOVSKA VAS</w:t>
      </w: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jc w:val="both"/>
        <w:rPr>
          <w:rFonts w:ascii="Times New Roman" w:eastAsia="Calibri" w:hAnsi="Times New Roman" w:cs="Times New Roman"/>
          <w:b/>
          <w:sz w:val="24"/>
          <w:szCs w:val="24"/>
        </w:rPr>
      </w:pPr>
      <w:r w:rsidRPr="00C30993">
        <w:rPr>
          <w:rFonts w:ascii="Times New Roman" w:eastAsia="Calibri" w:hAnsi="Times New Roman" w:cs="Times New Roman"/>
          <w:b/>
          <w:i/>
          <w:sz w:val="24"/>
          <w:szCs w:val="24"/>
          <w:u w:val="single"/>
        </w:rPr>
        <w:t>LINIJA 6:</w:t>
      </w:r>
      <w:r w:rsidRPr="00C30993">
        <w:rPr>
          <w:rFonts w:ascii="Times New Roman" w:eastAsia="Calibri" w:hAnsi="Times New Roman" w:cs="Times New Roman"/>
          <w:b/>
          <w:i/>
          <w:sz w:val="24"/>
          <w:szCs w:val="24"/>
        </w:rPr>
        <w:t xml:space="preserve"> OŠ DESTRNIK – STRMEC – GOMILA – DRSTELJA – PLACAR (odhod ob 14.00)</w:t>
      </w:r>
      <w:r w:rsidRPr="00C30993">
        <w:rPr>
          <w:rFonts w:ascii="Times New Roman" w:eastAsia="Calibri" w:hAnsi="Times New Roman" w:cs="Times New Roman"/>
          <w:b/>
          <w:sz w:val="24"/>
          <w:szCs w:val="24"/>
        </w:rPr>
        <w:t xml:space="preserve">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14.00</w:t>
      </w:r>
      <w:r w:rsidRPr="00C30993">
        <w:rPr>
          <w:rFonts w:ascii="Garamond" w:eastAsia="Calibri" w:hAnsi="Garamond" w:cs="Times New Roman"/>
          <w:sz w:val="24"/>
          <w:szCs w:val="24"/>
        </w:rPr>
        <w:t xml:space="preserve">); AP Trnovski Vrh – križišče (kapela); AP Strmec – pri Kocmut; AP Jiršovci – pri Kopčič; Jiršovci – pri Lovrec; Jiršovci – Zeleni grič; AP Jiršovci – pri   Krušič; AP Gomila; Gomila – pri Čeh;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Gomila – pri Čeh; AP Gomila; AP Jiršovci – pri Krušič; AP Drstelja – pri Vrečar; AP Vintarovci; AP Drstelja – Lovski dom; AP Drstelja – pri Sever;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Drstelja – obračališče pri Stajnko; Drstelja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Mestni Vrh – Štok nad Lackom; Križišče Placar – pri Anželu; Placar – pri Milan Fras;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19</w:t>
      </w:r>
    </w:p>
    <w:p w:rsidR="00C30993" w:rsidRPr="00C30993" w:rsidRDefault="00C30993" w:rsidP="00C30993">
      <w:pPr>
        <w:spacing w:after="0" w:line="240" w:lineRule="auto"/>
        <w:jc w:val="both"/>
        <w:rPr>
          <w:rFonts w:ascii="Times New Roman" w:eastAsia="Calibri" w:hAnsi="Times New Roman" w:cs="Times New Roman"/>
          <w:b/>
          <w:i/>
          <w:sz w:val="18"/>
          <w:szCs w:val="18"/>
          <w:u w:val="single"/>
        </w:rPr>
      </w:pPr>
    </w:p>
    <w:p w:rsidR="00C30993" w:rsidRPr="00C30993" w:rsidRDefault="00C30993" w:rsidP="00C30993">
      <w:pPr>
        <w:spacing w:after="0" w:line="240" w:lineRule="auto"/>
        <w:jc w:val="both"/>
        <w:rPr>
          <w:rFonts w:ascii="Garamond" w:eastAsia="Calibri" w:hAnsi="Garamond" w:cs="Times New Roman"/>
          <w:b/>
          <w:sz w:val="18"/>
          <w:szCs w:val="18"/>
        </w:rPr>
      </w:pPr>
      <w:r w:rsidRPr="00C30993">
        <w:rPr>
          <w:rFonts w:ascii="Times New Roman" w:eastAsia="Calibri" w:hAnsi="Times New Roman" w:cs="Times New Roman"/>
          <w:b/>
          <w:i/>
          <w:sz w:val="24"/>
          <w:szCs w:val="24"/>
          <w:u w:val="single"/>
        </w:rPr>
        <w:t>LINIJA 7:</w:t>
      </w:r>
      <w:r w:rsidRPr="00C30993">
        <w:rPr>
          <w:rFonts w:ascii="Times New Roman" w:eastAsia="Calibri" w:hAnsi="Times New Roman" w:cs="Times New Roman"/>
          <w:b/>
          <w:i/>
          <w:sz w:val="24"/>
          <w:szCs w:val="24"/>
        </w:rPr>
        <w:t xml:space="preserve"> OŠ DESTRNIK – GOMILCI – JANEŽOVCI – PLACAR (odhod ob 14.20</w:t>
      </w:r>
      <w:r w:rsidRPr="00C30993">
        <w:rPr>
          <w:rFonts w:ascii="Times New Roman" w:eastAsia="Calibri" w:hAnsi="Times New Roman" w:cs="Times New Roman"/>
          <w:b/>
          <w:i/>
          <w:sz w:val="18"/>
          <w:szCs w:val="18"/>
        </w:rPr>
        <w:t>)</w:t>
      </w:r>
      <w:r w:rsidRPr="00C30993">
        <w:rPr>
          <w:rFonts w:ascii="Garamond" w:eastAsia="Calibri" w:hAnsi="Garamond" w:cs="Times New Roman"/>
          <w:b/>
          <w:sz w:val="18"/>
          <w:szCs w:val="18"/>
        </w:rPr>
        <w:t xml:space="preserve">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14.20</w:t>
      </w:r>
      <w:r w:rsidRPr="00C30993">
        <w:rPr>
          <w:rFonts w:ascii="Garamond" w:eastAsia="Calibri" w:hAnsi="Garamond" w:cs="Times New Roman"/>
          <w:sz w:val="24"/>
          <w:szCs w:val="24"/>
        </w:rPr>
        <w:t>); AP Gomilci; AP Dolič; AP Furman; AP Janežovci;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6</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8:</w:t>
      </w:r>
      <w:r w:rsidRPr="00C30993">
        <w:rPr>
          <w:rFonts w:ascii="Times New Roman" w:eastAsia="Calibri" w:hAnsi="Times New Roman" w:cs="Times New Roman"/>
          <w:b/>
          <w:i/>
          <w:sz w:val="24"/>
          <w:szCs w:val="24"/>
        </w:rPr>
        <w:t xml:space="preserve"> OŠ DESTRNIK – LOČKI VRH – DESENCI – LEVANJCI – ZGORNJI VELOVLEK (odhod ob 14.10)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14.10</w:t>
      </w:r>
      <w:r w:rsidRPr="00C30993">
        <w:rPr>
          <w:rFonts w:ascii="Garamond" w:eastAsia="Calibri" w:hAnsi="Garamond" w:cs="Times New Roman"/>
          <w:sz w:val="24"/>
          <w:szCs w:val="24"/>
        </w:rPr>
        <w:t xml:space="preserve">); AP Ločki Vrh – križišče pri Benku; AP Ločki Vrh – pri kapeli; AP Ločič – nad Potrčem; AP Desenci – križišče z regionalko; AP Desenci – pri Benku; AP Levanjci;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AP Zgornji Velovlek; AP Spodnji Velovlek.</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12</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9:</w:t>
      </w:r>
      <w:r w:rsidRPr="00C30993">
        <w:rPr>
          <w:rFonts w:ascii="Times New Roman" w:eastAsia="Calibri" w:hAnsi="Times New Roman" w:cs="Times New Roman"/>
          <w:b/>
          <w:i/>
          <w:sz w:val="24"/>
          <w:szCs w:val="24"/>
        </w:rPr>
        <w:t xml:space="preserve"> OŠ DESTRNIK – GOMILCI – JANEŽOVCI – PLACAR (odhod ob 15.20)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15.20</w:t>
      </w:r>
      <w:r w:rsidRPr="00C30993">
        <w:rPr>
          <w:rFonts w:ascii="Garamond" w:eastAsia="Calibri" w:hAnsi="Garamond" w:cs="Times New Roman"/>
          <w:sz w:val="24"/>
          <w:szCs w:val="24"/>
        </w:rPr>
        <w:t>); AP Gomilci; AP Dolič; AP Furman; AP Janežovci;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6</w:t>
      </w:r>
    </w:p>
    <w:p w:rsidR="00C30993" w:rsidRPr="00C30993" w:rsidRDefault="00C30993" w:rsidP="00C30993">
      <w:pPr>
        <w:spacing w:after="0" w:line="240" w:lineRule="auto"/>
        <w:jc w:val="both"/>
        <w:rPr>
          <w:rFonts w:ascii="Times New Roman" w:eastAsia="Calibri" w:hAnsi="Times New Roman" w:cs="Times New Roman"/>
          <w:b/>
          <w:i/>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10:</w:t>
      </w:r>
      <w:r w:rsidRPr="00C30993">
        <w:rPr>
          <w:rFonts w:ascii="Times New Roman" w:eastAsia="Calibri" w:hAnsi="Times New Roman" w:cs="Times New Roman"/>
          <w:b/>
          <w:i/>
          <w:sz w:val="24"/>
          <w:szCs w:val="24"/>
        </w:rPr>
        <w:t xml:space="preserve"> OŠ DESTRNIK – LOČKI VRH – DESENCI – LEVANJCI – ZGORNJI VELOVLEK (odhod ob 15.10)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15.10</w:t>
      </w:r>
      <w:r w:rsidRPr="00C30993">
        <w:rPr>
          <w:rFonts w:ascii="Garamond" w:eastAsia="Calibri" w:hAnsi="Garamond" w:cs="Times New Roman"/>
          <w:sz w:val="24"/>
          <w:szCs w:val="24"/>
        </w:rPr>
        <w:t xml:space="preserve">);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Ločki Vrh – križišče pri Benku; AP Ločki Vrh – pri kapeli; AP Ločič – nad Potrčem; AP Desenci – križišče z regionalko; AP Desenci – pri Benku; AP Levanjci;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AP Zgornji Velovlek; AP Spodnji Velovlek.</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12</w:t>
      </w:r>
    </w:p>
    <w:p w:rsidR="00C30993" w:rsidRPr="00C30993" w:rsidRDefault="00C30993" w:rsidP="00C30993">
      <w:pPr>
        <w:spacing w:after="0" w:line="240" w:lineRule="auto"/>
        <w:jc w:val="both"/>
        <w:rPr>
          <w:rFonts w:ascii="Times New Roman" w:eastAsia="Calibri" w:hAnsi="Times New Roman" w:cs="Times New Roman"/>
          <w:b/>
          <w:i/>
          <w:sz w:val="24"/>
          <w:szCs w:val="24"/>
          <w:u w:val="single"/>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11:</w:t>
      </w:r>
      <w:r w:rsidRPr="00C30993">
        <w:rPr>
          <w:rFonts w:ascii="Times New Roman" w:eastAsia="Calibri" w:hAnsi="Times New Roman" w:cs="Times New Roman"/>
          <w:b/>
          <w:i/>
          <w:sz w:val="24"/>
          <w:szCs w:val="24"/>
        </w:rPr>
        <w:t xml:space="preserve"> OŠ DESTRNIK – STRMEC – GOMILA – DRSTELJA – PLACAR (odhod ob 15.00)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15.00</w:t>
      </w:r>
      <w:r w:rsidRPr="00C30993">
        <w:rPr>
          <w:rFonts w:ascii="Garamond" w:eastAsia="Calibri" w:hAnsi="Garamond" w:cs="Times New Roman"/>
          <w:sz w:val="24"/>
          <w:szCs w:val="24"/>
        </w:rPr>
        <w:t xml:space="preserve">); AP Trnovski Vrh – križišče; AP Strmec – pri Kocmut; AP Jiršovci – pri Kopčič; AP Jiršovci – pri Lovrec; AP Jiršovci – Zeleni grič; AP Jiršovci – pri Krušič; AP Gomila; Gomila – pri Čeh;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Gomila – pri Čeh; AP Gomila; AP Jiršovci – pri Krušič; AP Drstelja – pri Vrečar; AP Vintarovci; AP Drstelja – Lovski dom; AP Drstelja – pri Sever;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AP Drstelja – obračališče pri Stajnko;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AP Mestni Vrh – Štok nad Lackom; AP Placar – križišče pri Anželu; AP Placar – pri Milan Fras;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19</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12</w:t>
      </w:r>
      <w:r w:rsidRPr="00C30993">
        <w:rPr>
          <w:rFonts w:ascii="Times New Roman" w:eastAsia="Calibri" w:hAnsi="Times New Roman" w:cs="Times New Roman"/>
          <w:b/>
          <w:i/>
          <w:sz w:val="24"/>
          <w:szCs w:val="24"/>
        </w:rPr>
        <w:t>: OŠ DESTRNIK – VINTAROVCI (odhod ob 15.00)</w:t>
      </w: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            AP OŠ Destrnik (</w:t>
      </w:r>
      <w:r w:rsidRPr="00C30993">
        <w:rPr>
          <w:rFonts w:ascii="Garamond" w:eastAsia="Calibri" w:hAnsi="Garamond" w:cs="Times New Roman"/>
          <w:b/>
          <w:sz w:val="24"/>
          <w:szCs w:val="24"/>
        </w:rPr>
        <w:t>15.00</w:t>
      </w:r>
      <w:r w:rsidRPr="00C30993">
        <w:rPr>
          <w:rFonts w:ascii="Garamond" w:eastAsia="Calibri" w:hAnsi="Garamond" w:cs="Times New Roman"/>
          <w:sz w:val="24"/>
          <w:szCs w:val="24"/>
        </w:rPr>
        <w:t xml:space="preserve">); AP Vintarovci – pri kamnoseštvu (pri HŠ 24); AP Vintarovci –       </w:t>
      </w: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            pri Urbanija (pri HŠ 13); AP Vintarovci – pri Murku (pri HŠ 3).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widowControl w:val="0"/>
        <w:autoSpaceDE w:val="0"/>
        <w:autoSpaceDN w:val="0"/>
        <w:adjustRightInd w:val="0"/>
        <w:spacing w:after="0" w:line="200" w:lineRule="exact"/>
        <w:rPr>
          <w:rFonts w:ascii="Garamond" w:eastAsia="Calibri" w:hAnsi="Garamond" w:cs="Times New Roman"/>
          <w:lang w:eastAsia="sl-SI"/>
        </w:rPr>
      </w:pPr>
    </w:p>
    <w:p w:rsidR="00C30993" w:rsidRPr="00C30993" w:rsidRDefault="00C30993" w:rsidP="00C30993">
      <w:pPr>
        <w:widowControl w:val="0"/>
        <w:autoSpaceDE w:val="0"/>
        <w:autoSpaceDN w:val="0"/>
        <w:adjustRightInd w:val="0"/>
        <w:spacing w:after="0" w:line="200" w:lineRule="exact"/>
        <w:rPr>
          <w:rFonts w:ascii="Garamond" w:eastAsia="Calibri" w:hAnsi="Garamond" w:cs="Times New Roman"/>
          <w:lang w:eastAsia="sl-SI"/>
        </w:rPr>
      </w:pPr>
    </w:p>
    <w:p w:rsidR="00C30993" w:rsidRPr="00C30993" w:rsidRDefault="00C30993" w:rsidP="00C30993">
      <w:pPr>
        <w:widowControl w:val="0"/>
        <w:autoSpaceDE w:val="0"/>
        <w:autoSpaceDN w:val="0"/>
        <w:adjustRightInd w:val="0"/>
        <w:spacing w:after="0" w:line="200" w:lineRule="exact"/>
        <w:rPr>
          <w:rFonts w:ascii="Garamond" w:eastAsia="Calibri" w:hAnsi="Garamond" w:cs="Times New Roman"/>
          <w:sz w:val="24"/>
          <w:szCs w:val="24"/>
          <w:lang w:eastAsia="sl-SI"/>
        </w:rPr>
      </w:pPr>
      <w:r w:rsidRPr="00C30993">
        <w:rPr>
          <w:rFonts w:ascii="Garamond" w:eastAsia="Calibri" w:hAnsi="Garamond" w:cs="Times New Roman"/>
          <w:sz w:val="24"/>
          <w:szCs w:val="24"/>
          <w:lang w:eastAsia="sl-SI"/>
        </w:rPr>
        <w:t>Z oddajo ponudbe zagotavljam:</w:t>
      </w:r>
    </w:p>
    <w:p w:rsidR="00C30993" w:rsidRPr="00C30993" w:rsidRDefault="00C30993" w:rsidP="00C30993">
      <w:pPr>
        <w:widowControl w:val="0"/>
        <w:autoSpaceDE w:val="0"/>
        <w:autoSpaceDN w:val="0"/>
        <w:adjustRightInd w:val="0"/>
        <w:spacing w:after="0" w:line="200" w:lineRule="exact"/>
        <w:rPr>
          <w:rFonts w:ascii="Garamond" w:eastAsia="Calibri" w:hAnsi="Garamond" w:cs="Times New Roman"/>
          <w:sz w:val="24"/>
          <w:szCs w:val="24"/>
          <w:lang w:eastAsia="sl-SI"/>
        </w:rPr>
      </w:pPr>
    </w:p>
    <w:p w:rsidR="00C30993" w:rsidRPr="00C30993" w:rsidRDefault="00C30993" w:rsidP="00C30993">
      <w:pPr>
        <w:widowControl w:val="0"/>
        <w:numPr>
          <w:ilvl w:val="0"/>
          <w:numId w:val="36"/>
        </w:numPr>
        <w:autoSpaceDE w:val="0"/>
        <w:autoSpaceDN w:val="0"/>
        <w:adjustRightInd w:val="0"/>
        <w:spacing w:after="0" w:line="277" w:lineRule="auto"/>
        <w:ind w:right="475"/>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Za</w:t>
      </w:r>
      <w:r w:rsidRPr="00C30993">
        <w:rPr>
          <w:rFonts w:ascii="Garamond" w:eastAsia="Times New Roman" w:hAnsi="Garamond" w:cs="Times New Roman"/>
          <w:spacing w:val="1"/>
          <w:sz w:val="24"/>
          <w:szCs w:val="24"/>
          <w:lang w:eastAsia="sl-SI"/>
        </w:rPr>
        <w:t>do</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2"/>
          <w:sz w:val="24"/>
          <w:szCs w:val="24"/>
          <w:lang w:eastAsia="sl-SI"/>
        </w:rPr>
        <w:t>t</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š</w:t>
      </w:r>
      <w:r w:rsidRPr="00C30993">
        <w:rPr>
          <w:rFonts w:ascii="Garamond" w:eastAsia="Times New Roman" w:hAnsi="Garamond" w:cs="Times New Roman"/>
          <w:spacing w:val="-2"/>
          <w:sz w:val="24"/>
          <w:szCs w:val="24"/>
          <w:lang w:eastAsia="sl-SI"/>
        </w:rPr>
        <w:t>t</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i</w:t>
      </w:r>
      <w:r w:rsidRPr="00C30993">
        <w:rPr>
          <w:rFonts w:ascii="Garamond" w:eastAsia="Times New Roman" w:hAnsi="Garamond" w:cs="Times New Roman"/>
          <w:spacing w:val="-1"/>
          <w:sz w:val="24"/>
          <w:szCs w:val="24"/>
          <w:lang w:eastAsia="sl-SI"/>
        </w:rPr>
        <w:t>l</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r</w:t>
      </w:r>
      <w:r w:rsidRPr="00C30993">
        <w:rPr>
          <w:rFonts w:ascii="Garamond" w:eastAsia="Times New Roman" w:hAnsi="Garamond" w:cs="Times New Roman"/>
          <w:spacing w:val="1"/>
          <w:sz w:val="24"/>
          <w:szCs w:val="24"/>
          <w:lang w:eastAsia="sl-SI"/>
        </w:rPr>
        <w:t>ed</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49"/>
          <w:sz w:val="24"/>
          <w:szCs w:val="24"/>
          <w:lang w:eastAsia="sl-SI"/>
        </w:rPr>
        <w:t xml:space="preserve"> </w:t>
      </w:r>
      <w:r w:rsidRPr="00C30993">
        <w:rPr>
          <w:rFonts w:ascii="Garamond" w:eastAsia="Times New Roman" w:hAnsi="Garamond" w:cs="Times New Roman"/>
          <w:spacing w:val="1"/>
          <w:sz w:val="24"/>
          <w:szCs w:val="24"/>
          <w:lang w:eastAsia="sl-SI"/>
        </w:rPr>
        <w:t>na</w:t>
      </w:r>
      <w:r w:rsidRPr="00C30993">
        <w:rPr>
          <w:rFonts w:ascii="Garamond" w:eastAsia="Times New Roman" w:hAnsi="Garamond" w:cs="Times New Roman"/>
          <w:spacing w:val="-3"/>
          <w:sz w:val="24"/>
          <w:szCs w:val="24"/>
          <w:lang w:eastAsia="sl-SI"/>
        </w:rPr>
        <w:t>j</w:t>
      </w: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j</w:t>
      </w:r>
      <w:r w:rsidRPr="00C30993">
        <w:rPr>
          <w:rFonts w:ascii="Garamond" w:eastAsia="Times New Roman" w:hAnsi="Garamond" w:cs="Times New Roman"/>
          <w:spacing w:val="51"/>
          <w:sz w:val="24"/>
          <w:szCs w:val="24"/>
          <w:lang w:eastAsia="sl-SI"/>
        </w:rPr>
        <w:t xml:space="preserve"> </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l</w:t>
      </w:r>
      <w:r w:rsidRPr="00C30993">
        <w:rPr>
          <w:rFonts w:ascii="Garamond" w:eastAsia="Times New Roman" w:hAnsi="Garamond" w:cs="Times New Roman"/>
          <w:spacing w:val="-1"/>
          <w:sz w:val="24"/>
          <w:szCs w:val="24"/>
          <w:lang w:eastAsia="sl-SI"/>
        </w:rPr>
        <w:t>i</w:t>
      </w:r>
      <w:r w:rsidRPr="00C30993">
        <w:rPr>
          <w:rFonts w:ascii="Garamond" w:eastAsia="Times New Roman" w:hAnsi="Garamond" w:cs="Times New Roman"/>
          <w:sz w:val="24"/>
          <w:szCs w:val="24"/>
          <w:lang w:eastAsia="sl-SI"/>
        </w:rPr>
        <w:t>ko,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k</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je</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tr</w:t>
      </w:r>
      <w:r w:rsidRPr="00C30993">
        <w:rPr>
          <w:rFonts w:ascii="Garamond" w:eastAsia="Times New Roman" w:hAnsi="Garamond" w:cs="Times New Roman"/>
          <w:spacing w:val="-2"/>
          <w:sz w:val="24"/>
          <w:szCs w:val="24"/>
          <w:lang w:eastAsia="sl-SI"/>
        </w:rPr>
        <w:t>e</w:t>
      </w:r>
      <w:r w:rsidRPr="00C30993">
        <w:rPr>
          <w:rFonts w:ascii="Garamond" w:eastAsia="Times New Roman" w:hAnsi="Garamond" w:cs="Times New Roman"/>
          <w:spacing w:val="-1"/>
          <w:sz w:val="24"/>
          <w:szCs w:val="24"/>
          <w:lang w:eastAsia="sl-SI"/>
        </w:rPr>
        <w:t>b</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 xml:space="preserve">o </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a</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ra</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isa</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 xml:space="preserve">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e po tem javnem naročilu in</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2"/>
          <w:sz w:val="24"/>
          <w:szCs w:val="24"/>
          <w:lang w:eastAsia="sl-SI"/>
        </w:rPr>
        <w:t>s</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z w:val="24"/>
          <w:szCs w:val="24"/>
          <w:lang w:eastAsia="sl-SI"/>
        </w:rPr>
        <w:t xml:space="preserve">j </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1"/>
          <w:sz w:val="24"/>
          <w:szCs w:val="24"/>
          <w:lang w:eastAsia="sl-SI"/>
        </w:rPr>
        <w:t xml:space="preserve"> n</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pacing w:val="1"/>
          <w:sz w:val="24"/>
          <w:szCs w:val="24"/>
          <w:lang w:eastAsia="sl-SI"/>
        </w:rPr>
        <w:t>d</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1"/>
          <w:sz w:val="24"/>
          <w:szCs w:val="24"/>
          <w:lang w:eastAsia="sl-SI"/>
        </w:rPr>
        <w:t>me</w:t>
      </w:r>
      <w:r w:rsidRPr="00C30993">
        <w:rPr>
          <w:rFonts w:ascii="Garamond" w:eastAsia="Times New Roman" w:hAnsi="Garamond" w:cs="Times New Roman"/>
          <w:spacing w:val="-2"/>
          <w:sz w:val="24"/>
          <w:szCs w:val="24"/>
          <w:lang w:eastAsia="sl-SI"/>
        </w:rPr>
        <w:t>s</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i</w:t>
      </w:r>
      <w:r w:rsidRPr="00C30993">
        <w:rPr>
          <w:rFonts w:ascii="Garamond" w:eastAsia="Times New Roman" w:hAnsi="Garamond" w:cs="Times New Roman"/>
          <w:spacing w:val="-1"/>
          <w:sz w:val="24"/>
          <w:szCs w:val="24"/>
          <w:lang w:eastAsia="sl-SI"/>
        </w:rPr>
        <w:t>l</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rememb</w:t>
      </w:r>
      <w:r w:rsidRPr="00C30993">
        <w:rPr>
          <w:rFonts w:ascii="Garamond" w:eastAsia="Times New Roman" w:hAnsi="Garamond" w:cs="Times New Roman"/>
          <w:spacing w:val="1"/>
          <w:sz w:val="24"/>
          <w:szCs w:val="24"/>
          <w:lang w:eastAsia="sl-SI"/>
        </w:rPr>
        <w:t xml:space="preserve"> u</w:t>
      </w:r>
      <w:r w:rsidRPr="00C30993">
        <w:rPr>
          <w:rFonts w:ascii="Garamond" w:eastAsia="Times New Roman" w:hAnsi="Garamond" w:cs="Times New Roman"/>
          <w:spacing w:val="-3"/>
          <w:sz w:val="24"/>
          <w:szCs w:val="24"/>
          <w:lang w:eastAsia="sl-SI"/>
        </w:rPr>
        <w:t>r</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ikov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pacing w:val="1"/>
          <w:sz w:val="24"/>
          <w:szCs w:val="24"/>
          <w:lang w:eastAsia="sl-SI"/>
        </w:rPr>
        <w:t>do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3"/>
          <w:sz w:val="24"/>
          <w:szCs w:val="24"/>
          <w:lang w:eastAsia="sl-SI"/>
        </w:rPr>
        <w:t>o</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z w:val="24"/>
          <w:szCs w:val="24"/>
          <w:lang w:eastAsia="sl-SI"/>
        </w:rPr>
        <w:t>in</w:t>
      </w:r>
      <w:r w:rsidRPr="00C30993">
        <w:rPr>
          <w:rFonts w:ascii="Garamond" w:eastAsia="Times New Roman" w:hAnsi="Garamond" w:cs="Times New Roman"/>
          <w:spacing w:val="1"/>
          <w:sz w:val="24"/>
          <w:szCs w:val="24"/>
          <w:lang w:eastAsia="sl-SI"/>
        </w:rPr>
        <w:t xml:space="preserve"> od</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3"/>
          <w:sz w:val="24"/>
          <w:szCs w:val="24"/>
          <w:lang w:eastAsia="sl-SI"/>
        </w:rPr>
        <w:t>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 xml:space="preserve">. </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do</w:t>
      </w:r>
      <w:r w:rsidRPr="00C30993">
        <w:rPr>
          <w:rFonts w:ascii="Garamond" w:eastAsia="Times New Roman" w:hAnsi="Garamond" w:cs="Times New Roman"/>
          <w:sz w:val="24"/>
          <w:szCs w:val="24"/>
          <w:lang w:eastAsia="sl-SI"/>
        </w:rPr>
        <w:t>lo</w:t>
      </w:r>
      <w:r w:rsidRPr="00C30993">
        <w:rPr>
          <w:rFonts w:ascii="Garamond" w:eastAsia="Times New Roman" w:hAnsi="Garamond" w:cs="Times New Roman"/>
          <w:spacing w:val="-2"/>
          <w:sz w:val="24"/>
          <w:szCs w:val="24"/>
          <w:lang w:eastAsia="sl-SI"/>
        </w:rPr>
        <w:t>č</w:t>
      </w:r>
      <w:r w:rsidRPr="00C30993">
        <w:rPr>
          <w:rFonts w:ascii="Garamond" w:eastAsia="Times New Roman" w:hAnsi="Garamond" w:cs="Times New Roman"/>
          <w:spacing w:val="1"/>
          <w:sz w:val="24"/>
          <w:szCs w:val="24"/>
          <w:lang w:eastAsia="sl-SI"/>
        </w:rPr>
        <w:t>an</w:t>
      </w:r>
      <w:r w:rsidRPr="00C30993">
        <w:rPr>
          <w:rFonts w:ascii="Garamond" w:eastAsia="Times New Roman" w:hAnsi="Garamond" w:cs="Times New Roman"/>
          <w:sz w:val="24"/>
          <w:szCs w:val="24"/>
          <w:lang w:eastAsia="sl-SI"/>
        </w:rPr>
        <w:t>ja</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relaci</w:t>
      </w:r>
      <w:r w:rsidRPr="00C30993">
        <w:rPr>
          <w:rFonts w:ascii="Garamond" w:eastAsia="Times New Roman" w:hAnsi="Garamond" w:cs="Times New Roman"/>
          <w:spacing w:val="-1"/>
          <w:sz w:val="24"/>
          <w:szCs w:val="24"/>
          <w:lang w:eastAsia="sl-SI"/>
        </w:rPr>
        <w:t>j</w:t>
      </w:r>
      <w:r w:rsidRPr="00C30993">
        <w:rPr>
          <w:rFonts w:ascii="Garamond" w:eastAsia="Times New Roman" w:hAnsi="Garamond" w:cs="Times New Roman"/>
          <w:sz w:val="24"/>
          <w:szCs w:val="24"/>
          <w:lang w:eastAsia="sl-SI"/>
        </w:rPr>
        <w: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opn</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in</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z w:val="24"/>
          <w:szCs w:val="24"/>
          <w:lang w:eastAsia="sl-SI"/>
        </w:rPr>
        <w:t>izst</w:t>
      </w:r>
      <w:r w:rsidRPr="00C30993">
        <w:rPr>
          <w:rFonts w:ascii="Garamond" w:eastAsia="Times New Roman" w:hAnsi="Garamond" w:cs="Times New Roman"/>
          <w:spacing w:val="1"/>
          <w:sz w:val="24"/>
          <w:szCs w:val="24"/>
          <w:lang w:eastAsia="sl-SI"/>
        </w:rPr>
        <w:t>opn</w:t>
      </w:r>
      <w:r w:rsidRPr="00C30993">
        <w:rPr>
          <w:rFonts w:ascii="Garamond" w:eastAsia="Times New Roman" w:hAnsi="Garamond" w:cs="Times New Roman"/>
          <w:spacing w:val="-3"/>
          <w:sz w:val="24"/>
          <w:szCs w:val="24"/>
          <w:lang w:eastAsia="sl-SI"/>
        </w:rPr>
        <w:t>i</w:t>
      </w:r>
      <w:r w:rsidRPr="00C30993">
        <w:rPr>
          <w:rFonts w:ascii="Garamond" w:eastAsia="Times New Roman" w:hAnsi="Garamond" w:cs="Times New Roman"/>
          <w:sz w:val="24"/>
          <w:szCs w:val="24"/>
          <w:lang w:eastAsia="sl-SI"/>
        </w:rPr>
        <w:t>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 xml:space="preserve">mest. </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rememb</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namo</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pacing w:val="1"/>
          <w:sz w:val="24"/>
          <w:szCs w:val="24"/>
          <w:lang w:eastAsia="sl-SI"/>
        </w:rPr>
        <w:t>u</w:t>
      </w:r>
      <w:r w:rsidRPr="00C30993">
        <w:rPr>
          <w:rFonts w:ascii="Garamond" w:eastAsia="Times New Roman" w:hAnsi="Garamond" w:cs="Times New Roman"/>
          <w:sz w:val="24"/>
          <w:szCs w:val="24"/>
          <w:lang w:eastAsia="sl-SI"/>
        </w:rPr>
        <w:t>č</w:t>
      </w:r>
      <w:r w:rsidRPr="00C30993">
        <w:rPr>
          <w:rFonts w:ascii="Garamond" w:eastAsia="Times New Roman" w:hAnsi="Garamond" w:cs="Times New Roman"/>
          <w:spacing w:val="1"/>
          <w:sz w:val="24"/>
          <w:szCs w:val="24"/>
          <w:lang w:eastAsia="sl-SI"/>
        </w:rPr>
        <w:t>en</w:t>
      </w:r>
      <w:r w:rsidRPr="00C30993">
        <w:rPr>
          <w:rFonts w:ascii="Garamond" w:eastAsia="Times New Roman" w:hAnsi="Garamond" w:cs="Times New Roman"/>
          <w:spacing w:val="-2"/>
          <w:sz w:val="24"/>
          <w:szCs w:val="24"/>
          <w:lang w:eastAsia="sl-SI"/>
        </w:rPr>
        <w:t>c</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w:t>
      </w:r>
    </w:p>
    <w:p w:rsidR="00C30993" w:rsidRPr="00C30993" w:rsidRDefault="00C30993" w:rsidP="00C30993">
      <w:pPr>
        <w:widowControl w:val="0"/>
        <w:autoSpaceDE w:val="0"/>
        <w:autoSpaceDN w:val="0"/>
        <w:adjustRightInd w:val="0"/>
        <w:spacing w:after="0" w:line="200" w:lineRule="exact"/>
        <w:rPr>
          <w:rFonts w:ascii="Garamond" w:eastAsia="Times New Roman" w:hAnsi="Garamond" w:cs="Times New Roman"/>
          <w:lang w:eastAsia="sl-SI"/>
        </w:rPr>
      </w:pPr>
    </w:p>
    <w:p w:rsidR="00C30993" w:rsidRPr="00C30993" w:rsidRDefault="00C30993" w:rsidP="00C30993">
      <w:pPr>
        <w:widowControl w:val="0"/>
        <w:autoSpaceDE w:val="0"/>
        <w:autoSpaceDN w:val="0"/>
        <w:adjustRightInd w:val="0"/>
        <w:spacing w:after="0" w:line="200" w:lineRule="exact"/>
        <w:rPr>
          <w:rFonts w:ascii="Garamond" w:eastAsia="Times New Roman" w:hAnsi="Garamond" w:cs="Times New Roman"/>
          <w:lang w:eastAsia="sl-SI"/>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center"/>
              <w:rPr>
                <w:rFonts w:ascii="Garamond" w:eastAsia="Calibri" w:hAnsi="Garamond" w:cs="Times New Roman"/>
              </w:rPr>
            </w:pPr>
          </w:p>
          <w:p w:rsidR="00C30993" w:rsidRPr="00C30993" w:rsidRDefault="00C30993" w:rsidP="00C30993">
            <w:pPr>
              <w:spacing w:after="0" w:line="240" w:lineRule="auto"/>
              <w:jc w:val="right"/>
              <w:rPr>
                <w:rFonts w:ascii="Garamond" w:eastAsia="Calibri" w:hAnsi="Garamond" w:cs="Times New Roman"/>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rPr>
            </w:pPr>
          </w:p>
        </w:tc>
      </w:tr>
    </w:tbl>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t>OBR-8</w:t>
      </w:r>
    </w:p>
    <w:p w:rsidR="00C30993" w:rsidRPr="00C30993" w:rsidRDefault="00C30993" w:rsidP="00C30993">
      <w:pPr>
        <w:spacing w:after="0" w:line="240" w:lineRule="auto"/>
        <w:rPr>
          <w:rFonts w:ascii="Garamond" w:eastAsia="Times New Roman" w:hAnsi="Garamond" w:cs="Times New Roman"/>
          <w:b/>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Times New Roman" w:hAnsi="Garamond" w:cs="Times New Roman"/>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rPr>
              <w:t>Opravljanje prevozov osnovnošolskih otrok na območju Občine Destrnik za šolsko leto 2019/2020</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b/>
                <w:color w:val="000000" w:themeColor="text1"/>
                <w:sz w:val="24"/>
                <w:szCs w:val="24"/>
              </w:rPr>
            </w:pPr>
          </w:p>
        </w:tc>
      </w:tr>
    </w:tbl>
    <w:p w:rsidR="00C30993" w:rsidRPr="00C30993" w:rsidRDefault="00C30993" w:rsidP="00C30993">
      <w:pPr>
        <w:spacing w:after="0" w:line="240" w:lineRule="auto"/>
        <w:rPr>
          <w:rFonts w:ascii="Garamond" w:eastAsia="Calibri" w:hAnsi="Garamond" w:cs="Times New Roman"/>
          <w:b/>
          <w:bCs/>
          <w:sz w:val="24"/>
          <w:szCs w:val="24"/>
        </w:rPr>
      </w:pPr>
    </w:p>
    <w:p w:rsidR="00C30993" w:rsidRPr="00C30993" w:rsidRDefault="00C30993" w:rsidP="00C30993">
      <w:pPr>
        <w:spacing w:after="0" w:line="240" w:lineRule="auto"/>
        <w:jc w:val="center"/>
        <w:rPr>
          <w:rFonts w:ascii="Garamond" w:eastAsia="Calibri" w:hAnsi="Garamond" w:cs="Times New Roman"/>
          <w:b/>
          <w:sz w:val="24"/>
          <w:szCs w:val="24"/>
        </w:rPr>
      </w:pPr>
      <w:r w:rsidRPr="00C30993">
        <w:rPr>
          <w:rFonts w:ascii="Garamond" w:eastAsia="Calibri" w:hAnsi="Garamond" w:cs="Times New Roman"/>
          <w:b/>
          <w:sz w:val="24"/>
          <w:szCs w:val="24"/>
        </w:rPr>
        <w:t xml:space="preserve">IZJAVA </w:t>
      </w:r>
    </w:p>
    <w:p w:rsidR="00C30993" w:rsidRPr="00C30993" w:rsidRDefault="00C30993" w:rsidP="00C30993">
      <w:pPr>
        <w:spacing w:after="0" w:line="240" w:lineRule="auto"/>
        <w:jc w:val="center"/>
        <w:rPr>
          <w:rFonts w:ascii="Garamond" w:eastAsia="Calibri" w:hAnsi="Garamond" w:cs="Times New Roman"/>
          <w:b/>
          <w:sz w:val="24"/>
          <w:szCs w:val="24"/>
        </w:rPr>
      </w:pPr>
      <w:r w:rsidRPr="00C30993">
        <w:rPr>
          <w:rFonts w:ascii="Garamond" w:eastAsia="Calibri" w:hAnsi="Garamond" w:cs="Times New Roman"/>
          <w:b/>
          <w:sz w:val="24"/>
          <w:szCs w:val="24"/>
        </w:rPr>
        <w:t>O NEBLOKIRANIH RAČUNIH IN PLAČILNIH POGOJIH</w:t>
      </w:r>
    </w:p>
    <w:p w:rsidR="00C30993" w:rsidRPr="00C30993" w:rsidRDefault="00C30993" w:rsidP="00C30993">
      <w:pPr>
        <w:spacing w:after="0" w:line="240" w:lineRule="auto"/>
        <w:jc w:val="center"/>
        <w:rPr>
          <w:rFonts w:ascii="Garamond" w:eastAsia="Calibri" w:hAnsi="Garamond" w:cs="Times New Roman"/>
          <w:b/>
          <w:sz w:val="24"/>
          <w:szCs w:val="24"/>
        </w:rPr>
      </w:pPr>
    </w:p>
    <w:p w:rsidR="00C30993" w:rsidRPr="00C30993" w:rsidRDefault="00C30993" w:rsidP="00C30993">
      <w:pPr>
        <w:spacing w:after="0" w:line="240" w:lineRule="auto"/>
        <w:rPr>
          <w:rFonts w:ascii="Garamond" w:eastAsia="Calibri" w:hAnsi="Garamond" w:cs="Times New Roman"/>
          <w:sz w:val="24"/>
          <w:szCs w:val="24"/>
        </w:rPr>
      </w:pPr>
    </w:p>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Izjavljamo, </w:t>
      </w:r>
    </w:p>
    <w:p w:rsidR="00C30993" w:rsidRPr="00C30993" w:rsidRDefault="00C30993" w:rsidP="00C30993">
      <w:pPr>
        <w:spacing w:after="0" w:line="240" w:lineRule="auto"/>
        <w:rPr>
          <w:rFonts w:ascii="Garamond" w:eastAsia="Calibri" w:hAnsi="Garamond" w:cs="Times New Roman"/>
          <w:sz w:val="24"/>
          <w:szCs w:val="24"/>
        </w:rPr>
      </w:pPr>
    </w:p>
    <w:p w:rsidR="00C30993" w:rsidRPr="00C30993" w:rsidRDefault="00C30993" w:rsidP="00C30993">
      <w:pPr>
        <w:numPr>
          <w:ilvl w:val="0"/>
          <w:numId w:val="38"/>
        </w:num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da nudimo plačilni rok 30-i dan po predložitvi in potrditvi mesečne situacije s strani pooblaščenih predstavnikov naročnika,</w:t>
      </w:r>
    </w:p>
    <w:p w:rsidR="00C30993" w:rsidRPr="00C30993" w:rsidRDefault="00C30993" w:rsidP="00C30993">
      <w:pPr>
        <w:spacing w:after="0" w:line="240" w:lineRule="auto"/>
        <w:ind w:left="644"/>
        <w:jc w:val="both"/>
        <w:rPr>
          <w:rFonts w:ascii="Garamond" w:eastAsia="Calibri" w:hAnsi="Garamond" w:cs="Times New Roman"/>
          <w:sz w:val="24"/>
          <w:szCs w:val="24"/>
        </w:rPr>
      </w:pPr>
    </w:p>
    <w:p w:rsidR="00C30993" w:rsidRPr="00C30993" w:rsidRDefault="00C30993" w:rsidP="00C30993">
      <w:pPr>
        <w:numPr>
          <w:ilvl w:val="0"/>
          <w:numId w:val="38"/>
        </w:num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da izpolnjujemo naslednje ekonomsko-finančne pogoje: v zadnjih šestih (6) mesecih pred rokom za oddajo ponudb nismo imeli blokiranega nobenega transakcijskega računa.</w:t>
      </w:r>
    </w:p>
    <w:p w:rsidR="00C30993" w:rsidRPr="00C30993" w:rsidRDefault="00C30993" w:rsidP="00C30993">
      <w:pPr>
        <w:spacing w:after="0" w:line="240" w:lineRule="auto"/>
        <w:jc w:val="both"/>
        <w:rPr>
          <w:rFonts w:ascii="Garamond" w:eastAsia="Calibri" w:hAnsi="Garamond" w:cs="Times New Roman"/>
          <w:i/>
          <w:sz w:val="24"/>
          <w:szCs w:val="24"/>
        </w:rPr>
      </w:pPr>
    </w:p>
    <w:p w:rsidR="00C30993" w:rsidRPr="00C30993" w:rsidRDefault="00C30993" w:rsidP="00C30993">
      <w:pPr>
        <w:spacing w:after="0" w:line="240" w:lineRule="auto"/>
        <w:jc w:val="both"/>
        <w:rPr>
          <w:rFonts w:ascii="Garamond" w:eastAsia="Calibri" w:hAnsi="Garamond" w:cs="Times New Roman"/>
          <w:i/>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i/>
          <w:sz w:val="24"/>
          <w:szCs w:val="24"/>
        </w:rPr>
        <w:t>Pod kazensko in materialno odgovornostjo izjavljamo, da so zgoraj navedeni podatki točni in resnični.</w:t>
      </w:r>
      <w:r w:rsidRPr="00C30993">
        <w:rPr>
          <w:rFonts w:ascii="Garamond" w:eastAsia="Times New Roman" w:hAnsi="Garamond" w:cs="Times New Roman"/>
          <w:bCs/>
          <w:i/>
          <w:sz w:val="24"/>
          <w:szCs w:val="24"/>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C30993" w:rsidRPr="00C30993" w:rsidRDefault="00C30993" w:rsidP="00C30993">
      <w:pPr>
        <w:spacing w:after="0" w:line="240" w:lineRule="auto"/>
        <w:jc w:val="both"/>
        <w:rPr>
          <w:rFonts w:ascii="Garamond" w:eastAsia="Calibri" w:hAnsi="Garamond" w:cs="Times New Roman"/>
          <w:b/>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Ta obrazec je sestavni del in priloga ponudbe, s katero se prijavljamo na razpis, objavljen na Portalu javnih naročil.</w:t>
      </w:r>
    </w:p>
    <w:p w:rsidR="00C30993" w:rsidRPr="00C30993" w:rsidRDefault="00C30993" w:rsidP="00C30993">
      <w:pPr>
        <w:spacing w:after="0" w:line="240" w:lineRule="auto"/>
        <w:rPr>
          <w:rFonts w:ascii="Garamond" w:eastAsia="Calibri" w:hAnsi="Garamond" w:cs="Times New Roman"/>
          <w:sz w:val="24"/>
          <w:szCs w:val="24"/>
        </w:rPr>
      </w:pPr>
    </w:p>
    <w:p w:rsidR="00C30993" w:rsidRPr="00C30993" w:rsidRDefault="00C30993" w:rsidP="00C30993">
      <w:pPr>
        <w:spacing w:after="0" w:line="240" w:lineRule="auto"/>
        <w:rPr>
          <w:rFonts w:ascii="Garamond" w:eastAsia="Calibri" w:hAnsi="Garamond" w:cs="Times New Roman"/>
          <w:b/>
          <w:sz w:val="24"/>
          <w:szCs w:val="24"/>
        </w:rPr>
      </w:pPr>
      <w:r w:rsidRPr="00C30993">
        <w:rPr>
          <w:rFonts w:ascii="Garamond" w:eastAsia="Calibri" w:hAnsi="Garamond" w:cs="Times New Roman"/>
          <w:b/>
          <w:sz w:val="24"/>
          <w:szCs w:val="24"/>
        </w:rPr>
        <w:t>Priloga:</w:t>
      </w:r>
    </w:p>
    <w:p w:rsidR="00C30993" w:rsidRPr="00C30993" w:rsidRDefault="00C30993" w:rsidP="00C30993">
      <w:pPr>
        <w:numPr>
          <w:ilvl w:val="0"/>
          <w:numId w:val="10"/>
        </w:numPr>
        <w:spacing w:after="0" w:line="240" w:lineRule="auto"/>
        <w:rPr>
          <w:rFonts w:ascii="Garamond" w:eastAsia="Times New Roman" w:hAnsi="Garamond" w:cs="Times New Roman"/>
          <w:b/>
          <w:sz w:val="24"/>
          <w:szCs w:val="24"/>
          <w:lang w:eastAsia="sl-SI"/>
        </w:rPr>
      </w:pPr>
      <w:r w:rsidRPr="00C30993">
        <w:rPr>
          <w:rFonts w:ascii="Garamond" w:eastAsia="Times New Roman" w:hAnsi="Garamond" w:cs="Times New Roman"/>
          <w:b/>
          <w:sz w:val="24"/>
          <w:szCs w:val="24"/>
          <w:lang w:eastAsia="sl-SI"/>
        </w:rPr>
        <w:t>obrazec ESPD.</w:t>
      </w:r>
    </w:p>
    <w:p w:rsidR="00C30993" w:rsidRPr="00C30993" w:rsidRDefault="00C30993" w:rsidP="00C30993">
      <w:pPr>
        <w:spacing w:after="0" w:line="240" w:lineRule="auto"/>
        <w:rPr>
          <w:rFonts w:ascii="Garamond" w:eastAsia="Calibri" w:hAnsi="Garamond" w:cs="Times New Roman"/>
          <w:sz w:val="24"/>
          <w:szCs w:val="24"/>
        </w:rPr>
      </w:pPr>
    </w:p>
    <w:tbl>
      <w:tblPr>
        <w:tblW w:w="0" w:type="auto"/>
        <w:tblInd w:w="70" w:type="dxa"/>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sz w:val="24"/>
                <w:szCs w:val="24"/>
              </w:rPr>
            </w:pPr>
          </w:p>
          <w:p w:rsidR="00C30993" w:rsidRPr="00C30993" w:rsidRDefault="00C30993" w:rsidP="00C30993">
            <w:pPr>
              <w:spacing w:after="0" w:line="240" w:lineRule="auto"/>
              <w:jc w:val="center"/>
              <w:rPr>
                <w:rFonts w:ascii="Garamond" w:eastAsia="Calibri" w:hAnsi="Garamond" w:cs="Times New Roman"/>
                <w:sz w:val="24"/>
                <w:szCs w:val="24"/>
              </w:rPr>
            </w:pPr>
          </w:p>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Kraj in datum:</w:t>
            </w:r>
          </w:p>
          <w:p w:rsidR="00C30993" w:rsidRPr="00C30993" w:rsidRDefault="00C30993" w:rsidP="00C30993">
            <w:pPr>
              <w:spacing w:after="0" w:line="240" w:lineRule="auto"/>
              <w:jc w:val="center"/>
              <w:rPr>
                <w:rFonts w:ascii="Garamond" w:eastAsia="Calibri" w:hAnsi="Garamond" w:cs="Times New Roman"/>
                <w:sz w:val="24"/>
                <w:szCs w:val="24"/>
              </w:rPr>
            </w:pPr>
          </w:p>
        </w:tc>
      </w:tr>
    </w:tbl>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p>
    <w:p w:rsidR="00C30993" w:rsidRPr="00C30993" w:rsidRDefault="00C30993" w:rsidP="00C30993">
      <w:pPr>
        <w:tabs>
          <w:tab w:val="left" w:pos="375"/>
          <w:tab w:val="right" w:pos="9354"/>
        </w:tabs>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Times New Roman" w:hAnsi="Garamond" w:cs="Times New Roman"/>
          <w:b/>
          <w:bCs/>
          <w:color w:val="000000" w:themeColor="text1"/>
          <w:sz w:val="28"/>
          <w:szCs w:val="24"/>
          <w:lang w:eastAsia="sl-SI"/>
        </w:rPr>
        <w:br w:type="page"/>
      </w:r>
    </w:p>
    <w:p w:rsidR="00C30993" w:rsidRPr="00C30993" w:rsidRDefault="00C30993" w:rsidP="00C30993">
      <w:pPr>
        <w:spacing w:after="0" w:line="240" w:lineRule="auto"/>
        <w:ind w:left="720" w:firstLine="696"/>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OBR-9</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Opravljanje prevozov osnovnošolskih otrok na območju Občine Destrnik za šolsko leto 2019/2020</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r>
    </w:tbl>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REFERENČNA IZJAVA O IZVAJANJU ISTOVRSTNIH STORITEV</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Izjavljamo, da smo v zadnjih treh (3) letih že izvajal storitve prevoza otrok, kot so predmet tega javnega naročila (prevoz osnovnošolskih otrok). Ponudnik </w:t>
      </w:r>
      <w:r w:rsidRPr="00C30993">
        <w:rPr>
          <w:rFonts w:ascii="Garamond" w:eastAsia="Calibri" w:hAnsi="Garamond" w:cs="Times New Roman"/>
          <w:b/>
          <w:color w:val="000000" w:themeColor="text1"/>
          <w:sz w:val="24"/>
          <w:szCs w:val="24"/>
        </w:rPr>
        <w:t>mora predložiti najmanj eno (1) potrjeno referenco o izvajanju prevozov osnovnošolskih otrok, pri čemer mora vsaka referenca dosegati vrednost najmanj dane ponudbe za eno šolsko leto (OBR-9a).</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sz w:val="24"/>
          <w:szCs w:val="24"/>
        </w:rPr>
        <w:t>Seznam opravljenih storitev v zadnjih treh letih:</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638"/>
        <w:gridCol w:w="2019"/>
        <w:gridCol w:w="1891"/>
        <w:gridCol w:w="1712"/>
      </w:tblGrid>
      <w:tr w:rsidR="00C30993" w:rsidRPr="00C30993" w:rsidTr="00B44792">
        <w:trPr>
          <w:trHeight w:val="454"/>
        </w:trPr>
        <w:tc>
          <w:tcPr>
            <w:tcW w:w="817" w:type="dxa"/>
            <w:shd w:val="clear" w:color="auto" w:fill="D9D9D9"/>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roofErr w:type="spellStart"/>
            <w:r w:rsidRPr="00C30993">
              <w:rPr>
                <w:rFonts w:ascii="Garamond" w:eastAsia="Calibri" w:hAnsi="Garamond" w:cs="Times New Roman"/>
                <w:color w:val="000000" w:themeColor="text1"/>
                <w:sz w:val="24"/>
                <w:szCs w:val="24"/>
              </w:rPr>
              <w:t>Zap</w:t>
            </w:r>
            <w:proofErr w:type="spellEnd"/>
            <w:r w:rsidRPr="00C30993">
              <w:rPr>
                <w:rFonts w:ascii="Garamond" w:eastAsia="Calibri" w:hAnsi="Garamond" w:cs="Times New Roman"/>
                <w:color w:val="000000" w:themeColor="text1"/>
                <w:sz w:val="24"/>
                <w:szCs w:val="24"/>
              </w:rPr>
              <w:t>. št.</w:t>
            </w:r>
          </w:p>
        </w:tc>
        <w:tc>
          <w:tcPr>
            <w:tcW w:w="2835" w:type="dxa"/>
            <w:shd w:val="clear" w:color="auto" w:fill="D9D9D9"/>
            <w:vAlign w:val="center"/>
          </w:tcPr>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Storitev</w:t>
            </w:r>
          </w:p>
        </w:tc>
        <w:tc>
          <w:tcPr>
            <w:tcW w:w="2126" w:type="dxa"/>
            <w:shd w:val="clear" w:color="auto" w:fill="D9D9D9" w:themeFill="background1" w:themeFillShade="D9"/>
            <w:vAlign w:val="center"/>
          </w:tcPr>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Naročnik</w:t>
            </w:r>
          </w:p>
        </w:tc>
        <w:tc>
          <w:tcPr>
            <w:tcW w:w="1985" w:type="dxa"/>
            <w:shd w:val="clear" w:color="auto" w:fill="D9D9D9" w:themeFill="background1" w:themeFillShade="D9"/>
          </w:tcPr>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Datum</w:t>
            </w:r>
          </w:p>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(obdobje izvajanja)</w:t>
            </w:r>
          </w:p>
        </w:tc>
        <w:tc>
          <w:tcPr>
            <w:tcW w:w="1807" w:type="dxa"/>
            <w:shd w:val="clear" w:color="auto" w:fill="D9D9D9" w:themeFill="background1" w:themeFillShade="D9"/>
          </w:tcPr>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Znesek</w:t>
            </w:r>
          </w:p>
          <w:p w:rsidR="00C30993" w:rsidRPr="00C30993" w:rsidRDefault="00C30993" w:rsidP="00C30993">
            <w:pPr>
              <w:spacing w:after="0" w:line="240" w:lineRule="auto"/>
              <w:jc w:val="center"/>
              <w:rPr>
                <w:rFonts w:ascii="Garamond" w:eastAsia="Times New Roman" w:hAnsi="Garamond" w:cs="Times New Roman"/>
                <w:b/>
                <w:bCs/>
                <w:color w:val="000000" w:themeColor="text1"/>
                <w:sz w:val="24"/>
                <w:szCs w:val="24"/>
              </w:rPr>
            </w:pPr>
            <w:r w:rsidRPr="00C30993">
              <w:rPr>
                <w:rFonts w:ascii="Garamond" w:eastAsia="Calibri" w:hAnsi="Garamond" w:cs="Times New Roman"/>
                <w:color w:val="000000" w:themeColor="text1"/>
                <w:sz w:val="24"/>
                <w:szCs w:val="24"/>
              </w:rPr>
              <w:t>(v EUR z DDV)</w:t>
            </w:r>
          </w:p>
        </w:tc>
      </w:tr>
      <w:tr w:rsidR="00C30993" w:rsidRPr="00C30993" w:rsidTr="00B44792">
        <w:trPr>
          <w:trHeight w:val="567"/>
        </w:trPr>
        <w:tc>
          <w:tcPr>
            <w:tcW w:w="817" w:type="dxa"/>
            <w:shd w:val="clear" w:color="auto" w:fill="F2F2F2" w:themeFill="background1" w:themeFillShade="F2"/>
          </w:tcPr>
          <w:p w:rsidR="00C30993" w:rsidRPr="00C30993" w:rsidRDefault="00C30993" w:rsidP="00C30993">
            <w:pPr>
              <w:numPr>
                <w:ilvl w:val="0"/>
                <w:numId w:val="37"/>
              </w:numPr>
              <w:spacing w:after="0" w:line="240" w:lineRule="auto"/>
              <w:rPr>
                <w:rFonts w:ascii="Garamond" w:eastAsia="Times New Roman" w:hAnsi="Garamond" w:cs="Times New Roman"/>
                <w:color w:val="000000" w:themeColor="text1"/>
                <w:sz w:val="24"/>
                <w:szCs w:val="24"/>
                <w:lang w:eastAsia="sl-SI"/>
              </w:rPr>
            </w:pPr>
          </w:p>
        </w:tc>
        <w:tc>
          <w:tcPr>
            <w:tcW w:w="2835" w:type="dxa"/>
            <w:shd w:val="clear" w:color="auto" w:fill="F2F2F2" w:themeFill="background1" w:themeFillShade="F2"/>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2126"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985"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807"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rPr>
          <w:trHeight w:val="567"/>
        </w:trPr>
        <w:tc>
          <w:tcPr>
            <w:tcW w:w="817" w:type="dxa"/>
            <w:shd w:val="clear" w:color="auto" w:fill="F2F2F2" w:themeFill="background1" w:themeFillShade="F2"/>
          </w:tcPr>
          <w:p w:rsidR="00C30993" w:rsidRPr="00C30993" w:rsidRDefault="00C30993" w:rsidP="00C30993">
            <w:pPr>
              <w:numPr>
                <w:ilvl w:val="0"/>
                <w:numId w:val="37"/>
              </w:numPr>
              <w:spacing w:after="0" w:line="240" w:lineRule="auto"/>
              <w:rPr>
                <w:rFonts w:ascii="Garamond" w:eastAsia="Times New Roman" w:hAnsi="Garamond" w:cs="Times New Roman"/>
                <w:color w:val="000000" w:themeColor="text1"/>
                <w:sz w:val="24"/>
                <w:szCs w:val="24"/>
                <w:lang w:eastAsia="sl-SI"/>
              </w:rPr>
            </w:pPr>
          </w:p>
        </w:tc>
        <w:tc>
          <w:tcPr>
            <w:tcW w:w="2835" w:type="dxa"/>
            <w:shd w:val="clear" w:color="auto" w:fill="F2F2F2" w:themeFill="background1" w:themeFillShade="F2"/>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2126"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985"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807"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rPr>
          <w:trHeight w:val="567"/>
        </w:trPr>
        <w:tc>
          <w:tcPr>
            <w:tcW w:w="817" w:type="dxa"/>
            <w:shd w:val="clear" w:color="auto" w:fill="F2F2F2" w:themeFill="background1" w:themeFillShade="F2"/>
          </w:tcPr>
          <w:p w:rsidR="00C30993" w:rsidRPr="00C30993" w:rsidRDefault="00C30993" w:rsidP="00C30993">
            <w:pPr>
              <w:numPr>
                <w:ilvl w:val="0"/>
                <w:numId w:val="37"/>
              </w:numPr>
              <w:spacing w:after="0" w:line="240" w:lineRule="auto"/>
              <w:rPr>
                <w:rFonts w:ascii="Garamond" w:eastAsia="Times New Roman" w:hAnsi="Garamond" w:cs="Times New Roman"/>
                <w:color w:val="000000" w:themeColor="text1"/>
                <w:sz w:val="24"/>
                <w:szCs w:val="24"/>
                <w:lang w:eastAsia="sl-SI"/>
              </w:rPr>
            </w:pPr>
          </w:p>
        </w:tc>
        <w:tc>
          <w:tcPr>
            <w:tcW w:w="2835" w:type="dxa"/>
            <w:shd w:val="clear" w:color="auto" w:fill="F2F2F2" w:themeFill="background1" w:themeFillShade="F2"/>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2126"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985"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807"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rPr>
          <w:trHeight w:val="567"/>
        </w:trPr>
        <w:tc>
          <w:tcPr>
            <w:tcW w:w="817" w:type="dxa"/>
            <w:shd w:val="clear" w:color="auto" w:fill="F2F2F2" w:themeFill="background1" w:themeFillShade="F2"/>
          </w:tcPr>
          <w:p w:rsidR="00C30993" w:rsidRPr="00C30993" w:rsidRDefault="00C30993" w:rsidP="00C30993">
            <w:pPr>
              <w:numPr>
                <w:ilvl w:val="0"/>
                <w:numId w:val="37"/>
              </w:numPr>
              <w:spacing w:after="0" w:line="240" w:lineRule="auto"/>
              <w:rPr>
                <w:rFonts w:ascii="Garamond" w:eastAsia="Times New Roman" w:hAnsi="Garamond" w:cs="Times New Roman"/>
                <w:color w:val="000000" w:themeColor="text1"/>
                <w:sz w:val="24"/>
                <w:szCs w:val="24"/>
                <w:lang w:eastAsia="sl-SI"/>
              </w:rPr>
            </w:pPr>
          </w:p>
        </w:tc>
        <w:tc>
          <w:tcPr>
            <w:tcW w:w="2835" w:type="dxa"/>
            <w:shd w:val="clear" w:color="auto" w:fill="F2F2F2" w:themeFill="background1" w:themeFillShade="F2"/>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2126"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985"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807"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rPr>
          <w:trHeight w:val="567"/>
        </w:trPr>
        <w:tc>
          <w:tcPr>
            <w:tcW w:w="817" w:type="dxa"/>
            <w:shd w:val="clear" w:color="auto" w:fill="F2F2F2" w:themeFill="background1" w:themeFillShade="F2"/>
          </w:tcPr>
          <w:p w:rsidR="00C30993" w:rsidRPr="00C30993" w:rsidRDefault="00C30993" w:rsidP="00C30993">
            <w:pPr>
              <w:numPr>
                <w:ilvl w:val="0"/>
                <w:numId w:val="37"/>
              </w:numPr>
              <w:spacing w:after="0" w:line="240" w:lineRule="auto"/>
              <w:rPr>
                <w:rFonts w:ascii="Garamond" w:eastAsia="Times New Roman" w:hAnsi="Garamond" w:cs="Times New Roman"/>
                <w:color w:val="000000" w:themeColor="text1"/>
                <w:sz w:val="24"/>
                <w:szCs w:val="24"/>
                <w:lang w:eastAsia="sl-SI"/>
              </w:rPr>
            </w:pPr>
          </w:p>
        </w:tc>
        <w:tc>
          <w:tcPr>
            <w:tcW w:w="2835" w:type="dxa"/>
            <w:shd w:val="clear" w:color="auto" w:fill="F2F2F2" w:themeFill="background1" w:themeFillShade="F2"/>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2126"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985"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1807" w:type="dxa"/>
            <w:shd w:val="clear" w:color="auto" w:fill="F3F3F3"/>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Calibri" w:eastAsia="Calibri" w:hAnsi="Calibri" w:cs="Times New Roman"/>
          <w:sz w:val="24"/>
          <w:szCs w:val="24"/>
        </w:rPr>
      </w:pPr>
    </w:p>
    <w:p w:rsidR="00C30993" w:rsidRPr="00C30993" w:rsidRDefault="00C30993" w:rsidP="00C30993">
      <w:pPr>
        <w:spacing w:after="0" w:line="240" w:lineRule="auto"/>
        <w:jc w:val="both"/>
        <w:rPr>
          <w:rFonts w:ascii="Garamond" w:eastAsia="Calibri" w:hAnsi="Garamond" w:cs="Times New Roman"/>
          <w:b/>
          <w:sz w:val="24"/>
          <w:szCs w:val="24"/>
        </w:rPr>
      </w:pPr>
      <w:r w:rsidRPr="00C30993">
        <w:rPr>
          <w:rFonts w:ascii="Garamond" w:eastAsia="Calibri" w:hAnsi="Garamond" w:cs="Times New Roman"/>
          <w:b/>
          <w:sz w:val="24"/>
          <w:szCs w:val="24"/>
        </w:rPr>
        <w:t>OPOMBA: V primeru večjega števila referenc se dodajo nove zaporedne številke!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izjava je sestavni del in priloga ponudbe, s katero se prijavljamo na javni razpis.</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rPr>
          <w:rFonts w:ascii="Garamond" w:eastAsia="Times New Roman" w:hAnsi="Garamond" w:cs="Times New Roman"/>
          <w:b/>
          <w:bCs/>
          <w:color w:val="000000" w:themeColor="text1"/>
          <w:sz w:val="24"/>
          <w:szCs w:val="24"/>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OBR-9a</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POTRDILO IZDAJATELJA REFERENCE</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Naziv izdajatelja potrdila</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 xml:space="preserve">Kontaktna oseba </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Tel. št. kontaktne osebe</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Elektronski naslov kontaktne osebe</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kot naročnik potrjujemo, da je izvajalec</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Naziv ponudnika</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Naslov</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za nas izvajal naslednjo storitev</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Storitev</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Vrednost</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Kraj opravljanja</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r w:rsidR="00C30993" w:rsidRPr="00C30993" w:rsidTr="00B44792">
        <w:trPr>
          <w:trHeight w:val="397"/>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Obdobje</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V obdobju našega sodelovanja se je izvajalec izkazal za kvalitetnega, strokovnega in korektnega izvajalca.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je pogodbeno obveznost izvedel v skladu s pogodbenimi določili, po predpisih stroke.</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Priporočilo izdajamo na zahtevo izvajalca za prijavo na javni razpis.</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23"/>
        <w:gridCol w:w="3018"/>
        <w:gridCol w:w="3029"/>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Žig:</w:t>
            </w:r>
          </w:p>
        </w:tc>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Podpis izdajatelja potrdila:</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p>
        </w:tc>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sz w:val="24"/>
                <w:szCs w:val="24"/>
              </w:rPr>
            </w:pPr>
          </w:p>
        </w:tc>
        <w:tc>
          <w:tcPr>
            <w:tcW w:w="3070" w:type="dxa"/>
          </w:tcPr>
          <w:p w:rsidR="00C30993" w:rsidRPr="00C30993" w:rsidRDefault="00C30993" w:rsidP="00C30993">
            <w:pPr>
              <w:spacing w:after="0" w:line="240" w:lineRule="auto"/>
              <w:jc w:val="center"/>
              <w:rPr>
                <w:rFonts w:ascii="Garamond" w:eastAsia="Times New Roman" w:hAnsi="Garamond" w:cs="Times New Roman"/>
                <w:sz w:val="24"/>
                <w:szCs w:val="24"/>
                <w:lang w:eastAsia="sl-SI"/>
              </w:rPr>
            </w:pPr>
          </w:p>
        </w:tc>
        <w:tc>
          <w:tcPr>
            <w:tcW w:w="3070" w:type="dxa"/>
            <w:tcBorders>
              <w:bottom w:val="single" w:sz="4" w:space="0" w:color="auto"/>
            </w:tcBorders>
          </w:tcPr>
          <w:p w:rsidR="00C30993" w:rsidRPr="00C30993" w:rsidRDefault="00C30993" w:rsidP="00C30993">
            <w:pPr>
              <w:spacing w:after="0" w:line="240" w:lineRule="auto"/>
              <w:jc w:val="center"/>
              <w:rPr>
                <w:rFonts w:ascii="Garamond" w:eastAsia="Calibri" w:hAnsi="Garamond" w:cs="Times New Roman"/>
                <w:sz w:val="24"/>
                <w:szCs w:val="24"/>
                <w:u w:val="single"/>
              </w:rPr>
            </w:pPr>
          </w:p>
        </w:tc>
      </w:tr>
    </w:tbl>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b/>
          <w:lang w:eastAsia="sl-SI"/>
        </w:rPr>
      </w:pPr>
    </w:p>
    <w:p w:rsidR="00C30993" w:rsidRPr="00C30993" w:rsidRDefault="00C30993" w:rsidP="00C30993">
      <w:p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b/>
          <w:lang w:eastAsia="sl-SI"/>
        </w:rPr>
        <w:t>OPOMBA:</w:t>
      </w:r>
      <w:r w:rsidRPr="00C30993">
        <w:rPr>
          <w:rFonts w:ascii="Garamond" w:eastAsia="Times New Roman" w:hAnsi="Garamond" w:cs="Times New Roman"/>
          <w:lang w:eastAsia="sl-SI"/>
        </w:rPr>
        <w:t xml:space="preserve"> Ponudnik odda toliko obrazcev, kolikor referenc je navedel v predhodnem obrazcu.</w:t>
      </w:r>
    </w:p>
    <w:p w:rsidR="00C30993" w:rsidRPr="00C30993" w:rsidRDefault="00C30993" w:rsidP="00C30993">
      <w:pPr>
        <w:spacing w:after="0" w:line="240" w:lineRule="auto"/>
        <w:jc w:val="both"/>
        <w:rPr>
          <w:rFonts w:ascii="Garamond" w:eastAsia="Times New Roman" w:hAnsi="Garamond" w:cs="Times New Roman"/>
          <w:lang w:eastAsia="sl-SI"/>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rPr>
        <w:t>Upoštevala se bodo samo tista potrdila, ki bodo v celoti izpolnjena in podpisana s strani naročnika, za katerega je ponudnik opravil dela in bodo navedena tudi v referenčni izjavi.</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OBR-10</w:t>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Calibri" w:hAnsi="Garamond" w:cs="Times New Roman"/>
                <w:color w:val="000000" w:themeColor="text1"/>
                <w:sz w:val="24"/>
                <w:szCs w:val="24"/>
              </w:rPr>
              <w:t>430-</w:t>
            </w:r>
            <w:r w:rsidRPr="00C30993">
              <w:rPr>
                <w:rFonts w:ascii="Garamond" w:eastAsia="Calibri" w:hAnsi="Garamond" w:cs="Times New Roman"/>
                <w:color w:val="000000" w:themeColor="text1"/>
                <w:sz w:val="24"/>
                <w:szCs w:val="24"/>
              </w:rPr>
              <w:softHyphen/>
            </w:r>
            <w:r w:rsidRPr="00C30993">
              <w:rPr>
                <w:rFonts w:ascii="Garamond" w:eastAsia="Calibri" w:hAnsi="Garamond" w:cs="Times New Roman"/>
                <w:color w:val="000000" w:themeColor="text1"/>
                <w:sz w:val="24"/>
                <w:szCs w:val="24"/>
              </w:rPr>
              <w:softHyphen/>
              <w:t>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rPr>
            </w:pPr>
            <w:r w:rsidRPr="00C30993">
              <w:rPr>
                <w:rFonts w:ascii="Garamond" w:eastAsia="Calibri" w:hAnsi="Garamond" w:cs="Times New Roman"/>
                <w:b/>
                <w:color w:val="000000" w:themeColor="text1"/>
                <w:sz w:val="24"/>
                <w:szCs w:val="24"/>
              </w:rPr>
              <w:t>Opravljanje prevozov osnovnošolskih otrok na območju Občine Destrnik za šolsko leto 2019/2020</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 xml:space="preserve">Ponudnik </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 xml:space="preserve">IZJAVA O TEHNIČNIH IN KADROVSKIH SPOSOBNOSTIH PONUDNIKA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Izjavljamo:</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1"/>
        </w:numPr>
        <w:spacing w:after="0" w:line="240" w:lineRule="auto"/>
        <w:ind w:left="726"/>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da smo kadrovsko in tehnično sposobni izvesti javno naročilo v skladu z zahtevami naročnika, in sicer razpolagamo z zadostnimi kapacitetami voznikov, ki bodo vključeni v šolske prevoze, prav tako vsi vozniki izpolnjujejo pogoje, ki jih zahtevajo veljavni predpisi,</w:t>
      </w:r>
    </w:p>
    <w:p w:rsidR="00C30993" w:rsidRPr="00C30993" w:rsidRDefault="00C30993" w:rsidP="00C30993">
      <w:pPr>
        <w:numPr>
          <w:ilvl w:val="0"/>
          <w:numId w:val="21"/>
        </w:numPr>
        <w:spacing w:after="0" w:line="240" w:lineRule="auto"/>
        <w:ind w:left="726"/>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da so vsa vozila, ki bodo vključena v šolske prevoze, tehnično brezhibna, ustrezno opremljena  in izpolnjujejo vse pogoje, ki jih zahtevajo veljavni predpisi za prevoze otrok, ter da bodo v izvajanje prevozov vključena le vozila, ki bodo prilagojena vsakokratnim pogojem na cestišču,</w:t>
      </w:r>
    </w:p>
    <w:p w:rsidR="00C30993" w:rsidRPr="00C30993" w:rsidRDefault="00C30993" w:rsidP="00C30993">
      <w:pPr>
        <w:numPr>
          <w:ilvl w:val="0"/>
          <w:numId w:val="21"/>
        </w:numPr>
        <w:spacing w:after="0" w:line="240" w:lineRule="auto"/>
        <w:ind w:left="726"/>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da smo sposobni nemudoma zagotoviti ustrezno nadomestno vozilo v primeru okvar in da smo v primeru odsotnosti voznika sposobni nemudoma zagotoviti nadomestnega voznika, tako da kljub okvari vozila ali odsotnosti voznika, šolski prevozi potekajo nemoteno in brez zamud,</w:t>
      </w:r>
    </w:p>
    <w:p w:rsidR="00C30993" w:rsidRPr="00C30993" w:rsidRDefault="00C30993" w:rsidP="00C30993">
      <w:pPr>
        <w:numPr>
          <w:ilvl w:val="0"/>
          <w:numId w:val="21"/>
        </w:numPr>
        <w:spacing w:after="0" w:line="240" w:lineRule="auto"/>
        <w:ind w:left="726"/>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da bomo na poziv naročnika predložili ustrezne najemne pogodbe, iz katerih bo razvidno, da bo imel ponudnik najeta vozila na razpolago ves čast trajanja predmetne pogodbe,</w:t>
      </w:r>
    </w:p>
    <w:p w:rsidR="00C30993" w:rsidRPr="00C30993" w:rsidRDefault="00C30993" w:rsidP="00C30993">
      <w:pPr>
        <w:numPr>
          <w:ilvl w:val="0"/>
          <w:numId w:val="21"/>
        </w:numPr>
        <w:spacing w:after="0" w:line="240" w:lineRule="auto"/>
        <w:ind w:left="726"/>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 xml:space="preserve">da bomo </w:t>
      </w:r>
      <w:r w:rsidRPr="00C30993">
        <w:rPr>
          <w:rFonts w:ascii="Garamond" w:eastAsia="Calibri" w:hAnsi="Garamond" w:cs="Times New Roman"/>
          <w:color w:val="000000" w:themeColor="text1"/>
          <w:sz w:val="24"/>
          <w:szCs w:val="24"/>
        </w:rPr>
        <w:t>storitve izvajali v skladu z veljavno zakonodajo na področju prevozov in varnosti v cestnem prometu,</w:t>
      </w:r>
    </w:p>
    <w:p w:rsidR="00C30993" w:rsidRPr="00C30993" w:rsidRDefault="00C30993" w:rsidP="00C30993">
      <w:pPr>
        <w:numPr>
          <w:ilvl w:val="0"/>
          <w:numId w:val="21"/>
        </w:numPr>
        <w:spacing w:after="0" w:line="240" w:lineRule="auto"/>
        <w:ind w:left="726"/>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 xml:space="preserve">da bomo dosledno upoštevali urnik prevozov, ki ga bomo natančno uskladili z odgovorno osebo posamezne šole, </w:t>
      </w:r>
    </w:p>
    <w:p w:rsidR="00C30993" w:rsidRPr="00C30993" w:rsidRDefault="00C30993" w:rsidP="00C30993">
      <w:pPr>
        <w:numPr>
          <w:ilvl w:val="0"/>
          <w:numId w:val="6"/>
        </w:num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da upoštevamo obveznosti, ki izhajajo iz predpisov o varstvu zaposlenih in ureditvi delovnih pogojev in</w:t>
      </w:r>
    </w:p>
    <w:p w:rsidR="00C30993" w:rsidRPr="00C30993" w:rsidRDefault="00C30993" w:rsidP="00C30993">
      <w:pPr>
        <w:numPr>
          <w:ilvl w:val="0"/>
          <w:numId w:val="6"/>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da imamo vse voznike, ki bodo prevoz otrok izvajali na relacijah, ki so predmet tega razpisa ter so navedeni na seznamu voznikov (OBR-11), v rednem delovnem razmerju in imamo z njimi sklenjene pogodbe o zaposlitvi.</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izjava je sestavni del in priloga ponudbe, s katero se prijavljamo na javni razpis.</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OBR-11</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sz w:val="24"/>
                <w:szCs w:val="24"/>
              </w:rPr>
              <w:t>Opravljanje prevozov osnovnošolskih otrok na območju Občine Destrnik za šolsko leto 2019/2020</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SEZNAM VOZNIKOV IN VOZIL Z LICENCO</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843"/>
        <w:gridCol w:w="2268"/>
        <w:gridCol w:w="1843"/>
        <w:gridCol w:w="1559"/>
      </w:tblGrid>
      <w:tr w:rsidR="00C30993" w:rsidRPr="00C30993" w:rsidTr="00B44792">
        <w:trPr>
          <w:trHeight w:val="1549"/>
        </w:trPr>
        <w:tc>
          <w:tcPr>
            <w:tcW w:w="1913" w:type="dxa"/>
          </w:tcPr>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TIP IN NAZIV VOZILA</w:t>
            </w: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ŠTEVILO SEDEŽEV IN LETO IZDELAVE</w:t>
            </w:r>
          </w:p>
        </w:tc>
        <w:tc>
          <w:tcPr>
            <w:tcW w:w="2268" w:type="dxa"/>
          </w:tcPr>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xml:space="preserve">VOZNIK </w:t>
            </w:r>
          </w:p>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(ime, priimek)</w:t>
            </w: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VELJAVNOST VOZNIŠKEGA DOVOLJENJA</w:t>
            </w:r>
          </w:p>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xml:space="preserve">OD - DO  </w:t>
            </w:r>
          </w:p>
        </w:tc>
        <w:tc>
          <w:tcPr>
            <w:tcW w:w="1559" w:type="dxa"/>
          </w:tcPr>
          <w:p w:rsidR="00C30993" w:rsidRPr="00C30993" w:rsidRDefault="00C30993" w:rsidP="00C30993">
            <w:pPr>
              <w:spacing w:after="0" w:line="240" w:lineRule="auto"/>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LETA POKLICNE VOŽNJE AVTOBUSA</w:t>
            </w:r>
          </w:p>
        </w:tc>
      </w:tr>
      <w:tr w:rsidR="00C30993" w:rsidRPr="00C30993" w:rsidTr="00B44792">
        <w:trPr>
          <w:trHeight w:val="1167"/>
        </w:trPr>
        <w:tc>
          <w:tcPr>
            <w:tcW w:w="191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2268"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559"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r>
      <w:tr w:rsidR="00C30993" w:rsidRPr="00C30993" w:rsidTr="00B44792">
        <w:trPr>
          <w:trHeight w:val="1167"/>
        </w:trPr>
        <w:tc>
          <w:tcPr>
            <w:tcW w:w="191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2268"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559"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r>
      <w:tr w:rsidR="00C30993" w:rsidRPr="00C30993" w:rsidTr="00B44792">
        <w:trPr>
          <w:trHeight w:val="1167"/>
        </w:trPr>
        <w:tc>
          <w:tcPr>
            <w:tcW w:w="191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2268"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559"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r>
      <w:tr w:rsidR="00C30993" w:rsidRPr="00C30993" w:rsidTr="00B44792">
        <w:trPr>
          <w:trHeight w:val="1167"/>
        </w:trPr>
        <w:tc>
          <w:tcPr>
            <w:tcW w:w="191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2268"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843"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c>
          <w:tcPr>
            <w:tcW w:w="1559" w:type="dxa"/>
          </w:tcPr>
          <w:p w:rsidR="00C30993" w:rsidRPr="00C30993" w:rsidRDefault="00C30993" w:rsidP="00C30993">
            <w:pPr>
              <w:spacing w:after="0" w:line="240" w:lineRule="auto"/>
              <w:rPr>
                <w:rFonts w:ascii="Garamond" w:eastAsia="Calibri" w:hAnsi="Garamond" w:cs="Times New Roman"/>
                <w:b/>
                <w:color w:val="000000" w:themeColor="text1"/>
                <w:sz w:val="24"/>
                <w:szCs w:val="24"/>
                <w:u w:val="single"/>
              </w:rPr>
            </w:pPr>
          </w:p>
        </w:tc>
      </w:tr>
    </w:tbl>
    <w:p w:rsidR="00C30993" w:rsidRPr="00C30993" w:rsidRDefault="00C30993" w:rsidP="00C30993">
      <w:pPr>
        <w:spacing w:after="0" w:line="240" w:lineRule="auto"/>
        <w:jc w:val="both"/>
        <w:rPr>
          <w:rFonts w:ascii="Garamond" w:eastAsia="Calibri" w:hAnsi="Garamond" w:cs="Times New Roman"/>
          <w:i/>
        </w:rPr>
      </w:pPr>
      <w:r w:rsidRPr="00C30993">
        <w:rPr>
          <w:rFonts w:ascii="Garamond" w:eastAsia="Calibri" w:hAnsi="Garamond" w:cs="Times New Roman"/>
          <w:i/>
          <w:spacing w:val="-1"/>
        </w:rPr>
        <w:t xml:space="preserve">*opomba: ponudnike opozarjamo, da naročnik zahteva, da ponudnik razpolaga z voznim parkom – kombiji in </w:t>
      </w:r>
      <w:r w:rsidRPr="00C30993">
        <w:rPr>
          <w:rFonts w:ascii="Garamond" w:eastAsia="Calibri" w:hAnsi="Garamond" w:cs="Times New Roman"/>
          <w:i/>
        </w:rPr>
        <w:t>manjšimi avtobusi, ki ustrezajo vsem veljavnim predpisom, ki urejajo področje vozil v cestnem prometu, prevoza potnikov v cestnem prometu in prevoza otrok v cestnem prometu in so opremljena v skladu s predpisi, ki urejajo področje prevoza otrok v cestnem prometu. Ponudnik lahko ima vozila v svoji lasti ali z njimi razpolaga na podlagi sklenjene najemne pogodbe.</w:t>
      </w:r>
    </w:p>
    <w:p w:rsidR="00C30993" w:rsidRPr="00C30993" w:rsidRDefault="00C30993" w:rsidP="00C30993">
      <w:pPr>
        <w:shd w:val="clear" w:color="auto" w:fill="FFFFFF"/>
        <w:spacing w:after="0" w:line="240" w:lineRule="auto"/>
        <w:jc w:val="both"/>
        <w:rPr>
          <w:rFonts w:ascii="Garamond" w:eastAsia="Calibri" w:hAnsi="Garamond" w:cs="Times New Roman"/>
          <w:iCs/>
          <w:color w:val="000000" w:themeColor="text1"/>
        </w:rPr>
      </w:pPr>
    </w:p>
    <w:p w:rsidR="00C30993" w:rsidRPr="00C30993" w:rsidRDefault="00C30993" w:rsidP="00C30993">
      <w:pPr>
        <w:shd w:val="clear" w:color="auto" w:fill="FFFFFF"/>
        <w:spacing w:after="0" w:line="240" w:lineRule="auto"/>
        <w:jc w:val="both"/>
        <w:rPr>
          <w:rFonts w:ascii="Garamond" w:eastAsia="Calibri" w:hAnsi="Garamond" w:cs="Times New Roman"/>
          <w:i/>
          <w:iCs/>
          <w:color w:val="000000" w:themeColor="text1"/>
        </w:rPr>
      </w:pPr>
      <w:r w:rsidRPr="00C30993">
        <w:rPr>
          <w:rFonts w:ascii="Garamond" w:eastAsia="Calibri" w:hAnsi="Garamond" w:cs="Times New Roman"/>
          <w:iCs/>
          <w:color w:val="000000" w:themeColor="text1"/>
        </w:rPr>
        <w:t>I</w:t>
      </w:r>
      <w:r w:rsidRPr="00C30993">
        <w:rPr>
          <w:rFonts w:ascii="Garamond" w:eastAsia="Calibri" w:hAnsi="Garamond" w:cs="Times New Roman"/>
          <w:color w:val="000000" w:themeColor="text1"/>
        </w:rPr>
        <w:t>zjavljamo tudi, da bomo v primeru, da bomo tekom izvajanja naročila uporabljali tudi druga vozila, ki jih nismo navedli v zgornjih tabelah, zagotovili, da bodo vozila v tehnično brezhibnem stanju in v skladu z vsemi predpisi, ki urejajo področje vozil v cestnem prometu in opremljena v skladu s predpisi, ki urejajo področje prevoza oseb v cestnem prometu in prevoza otrok v cestnem prometu.</w:t>
      </w:r>
    </w:p>
    <w:p w:rsidR="00C30993" w:rsidRPr="00C30993" w:rsidRDefault="00C30993" w:rsidP="00C30993">
      <w:pPr>
        <w:spacing w:after="0" w:line="240" w:lineRule="auto"/>
        <w:jc w:val="both"/>
        <w:rPr>
          <w:rFonts w:ascii="Garamond" w:eastAsia="Calibri" w:hAnsi="Garamond" w:cs="Times New Roman"/>
          <w:color w:val="000000" w:themeColor="text1"/>
        </w:rPr>
      </w:pPr>
      <w:r w:rsidRPr="00C30993">
        <w:rPr>
          <w:rFonts w:ascii="Garamond" w:eastAsia="Calibri" w:hAnsi="Garamond" w:cs="Times New Roman"/>
          <w:color w:val="000000" w:themeColor="text1"/>
        </w:rPr>
        <w:t>Ta izjava in seznam voznikov in vozil z licenco je sestavni del in priloga ponudbe, s katero se prijavljamo na javni razpis.</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Priloge</w:t>
      </w:r>
    </w:p>
    <w:p w:rsidR="00C30993" w:rsidRPr="00C30993" w:rsidRDefault="00C30993" w:rsidP="00C30993">
      <w:pPr>
        <w:numPr>
          <w:ilvl w:val="0"/>
          <w:numId w:val="6"/>
        </w:num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kopija licence za prevoz potnikov v notranjem cestnem prometu,</w:t>
      </w:r>
    </w:p>
    <w:p w:rsidR="00C30993" w:rsidRPr="00C30993" w:rsidRDefault="00C30993" w:rsidP="00C30993">
      <w:pPr>
        <w:numPr>
          <w:ilvl w:val="0"/>
          <w:numId w:val="6"/>
        </w:num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kopije vozniških dovoljenj vseh na seznamu navedenih voznikov,</w:t>
      </w:r>
    </w:p>
    <w:p w:rsidR="00C30993" w:rsidRPr="00C30993" w:rsidRDefault="00C30993" w:rsidP="00C30993">
      <w:pPr>
        <w:numPr>
          <w:ilvl w:val="0"/>
          <w:numId w:val="6"/>
        </w:num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kopije prometnih dovoljenj vseh na seznamu navedenih vozil.</w:t>
      </w:r>
    </w:p>
    <w:p w:rsidR="00C30993" w:rsidRPr="00C30993" w:rsidRDefault="00C30993" w:rsidP="00C30993">
      <w:pPr>
        <w:spacing w:after="0" w:line="240" w:lineRule="auto"/>
        <w:jc w:val="both"/>
        <w:rPr>
          <w:rFonts w:ascii="Garamond" w:eastAsia="Calibri" w:hAnsi="Garamond" w:cs="Times New Roman"/>
          <w:b/>
          <w:color w:val="000000" w:themeColor="text1"/>
        </w:rPr>
      </w:pPr>
    </w:p>
    <w:p w:rsidR="00C30993" w:rsidRPr="00C30993" w:rsidRDefault="00C30993" w:rsidP="00C30993">
      <w:pPr>
        <w:spacing w:after="0" w:line="240" w:lineRule="auto"/>
        <w:jc w:val="both"/>
        <w:rPr>
          <w:rFonts w:ascii="Garamond" w:eastAsia="Calibri" w:hAnsi="Garamond" w:cs="Times New Roman"/>
          <w:b/>
          <w:color w:val="000000" w:themeColor="text1"/>
        </w:rPr>
      </w:pPr>
    </w:p>
    <w:p w:rsidR="00C30993" w:rsidRPr="00C30993" w:rsidRDefault="00C30993" w:rsidP="00C30993">
      <w:pPr>
        <w:spacing w:after="0" w:line="240" w:lineRule="auto"/>
        <w:jc w:val="both"/>
        <w:rPr>
          <w:rFonts w:ascii="Garamond" w:eastAsia="Calibri" w:hAnsi="Garamond" w:cs="Times New Roman"/>
          <w:b/>
          <w:color w:val="000000" w:themeColor="text1"/>
        </w:rPr>
      </w:pP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OBR-12</w:t>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sz w:val="24"/>
                <w:szCs w:val="24"/>
              </w:rPr>
              <w:t>Občina Destrnik, Janežovski Vrh 42, 2254 Destrnik</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Oznaka JN</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430-6/2019-2</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Predmet javnega naročila</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jc w:val="both"/>
              <w:rPr>
                <w:rFonts w:ascii="Garamond" w:eastAsia="Times New Roman" w:hAnsi="Garamond" w:cs="Times New Roman"/>
                <w:b/>
                <w:sz w:val="24"/>
                <w:szCs w:val="24"/>
              </w:rPr>
            </w:pPr>
            <w:r w:rsidRPr="00C30993">
              <w:rPr>
                <w:rFonts w:ascii="Garamond" w:eastAsia="Calibri" w:hAnsi="Garamond" w:cs="Times New Roman"/>
                <w:b/>
                <w:color w:val="000000" w:themeColor="text1"/>
                <w:sz w:val="24"/>
                <w:szCs w:val="24"/>
              </w:rPr>
              <w:t>Opravljanje prevozov osnovnošolskih otrok na območju Občine Destrnik za šolsko leto 2019/2020</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Times New Roman" w:hAnsi="Garamond" w:cs="Times New Roman"/>
                <w:color w:val="000000" w:themeColor="text1"/>
                <w:sz w:val="24"/>
                <w:szCs w:val="24"/>
              </w:rPr>
            </w:pPr>
            <w:r w:rsidRPr="00C30993">
              <w:rPr>
                <w:rFonts w:ascii="Garamond" w:eastAsia="Times New Roman"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Times New Roman" w:hAnsi="Garamond" w:cs="Times New Roman"/>
                <w:b/>
                <w:sz w:val="24"/>
                <w:szCs w:val="24"/>
              </w:rPr>
            </w:pPr>
          </w:p>
        </w:tc>
      </w:tr>
    </w:tbl>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IZJAVA O ZAPOSLENEM KADRU</w:t>
      </w:r>
    </w:p>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Times New Roman" w:hAnsi="Garamond" w:cs="Times New Roman"/>
          <w:color w:val="000000" w:themeColor="text1"/>
          <w:sz w:val="24"/>
          <w:szCs w:val="24"/>
          <w:lang w:eastAsia="sl-SI"/>
        </w:rPr>
        <w:t>Izjavljamo, da so vsi vozniki</w:t>
      </w:r>
      <w:r w:rsidRPr="00C30993">
        <w:rPr>
          <w:rFonts w:ascii="Garamond" w:eastAsia="Calibri" w:hAnsi="Garamond" w:cs="Times New Roman"/>
          <w:color w:val="000000" w:themeColor="text1"/>
          <w:sz w:val="24"/>
          <w:szCs w:val="24"/>
        </w:rPr>
        <w:t xml:space="preserve">, ki bodo vozili na relacijah, ki so predmet tega razpisa ter so navedeni v OBR-11 te ponudbe, v rednem delovnem razmerju in imamo z njimi sklenjene pogodbe o zaposlitvi. </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Obvezna priloga:</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V primeru, da bomo izbrani v predmetnem javnem naročilu, se zavezujemo na poziv naročnika predložiti fotokopije pogodb o zaposlitvi za voznike, ki jih ponudnik navaja v OBR-11.</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V primeru, ko je kot voznik avtobusa v OBR-11 navedena oseba, ki je istočasno registrirana kot samostojni podjetnik, izjavljamo, da ima kot fizična oseba vsa potrebna dovoljenja za upravljanje z vozili ter je vpisana v Poslovni register Slovenije za dejavnost izvajanja avtobusnih prevozov. </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V navedenem primeru voznik, ki je istočasno registriran kot samostojni podjetnik, predstavlja podizvajalca ponudnika.</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Obvezna priloga (v primeru, ko je voznik istočasno registriran kot samostojni podjetnik - podizvajalec):</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izpis iz Poslovnega registra Slovenije.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izjava je sestavni del in priloga ponudbe, s katero se prijavljamo na javni razpis.</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 </w:t>
      </w: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right"/>
        <w:rPr>
          <w:rFonts w:ascii="Garamond" w:eastAsia="Times New Roman" w:hAnsi="Garamond" w:cs="Times New Roman"/>
          <w:b/>
          <w:bCs/>
          <w:color w:val="000000" w:themeColor="text1"/>
          <w:sz w:val="28"/>
          <w:szCs w:val="24"/>
          <w:lang w:eastAsia="sl-SI"/>
        </w:rPr>
      </w:pPr>
    </w:p>
    <w:p w:rsidR="00C30993" w:rsidRPr="00C30993" w:rsidRDefault="00C30993" w:rsidP="00C30993">
      <w:pPr>
        <w:spacing w:after="0" w:line="240" w:lineRule="auto"/>
        <w:rPr>
          <w:rFonts w:ascii="Garamond" w:eastAsia="Times New Roman" w:hAnsi="Garamond" w:cs="Times New Roman"/>
          <w:b/>
          <w:bCs/>
          <w:color w:val="000000" w:themeColor="text1"/>
          <w:sz w:val="28"/>
          <w:szCs w:val="24"/>
          <w:lang w:eastAsia="sl-SI"/>
        </w:rPr>
      </w:pPr>
    </w:p>
    <w:p w:rsidR="00C30993" w:rsidRPr="00C30993" w:rsidRDefault="00C30993" w:rsidP="00C30993">
      <w:pPr>
        <w:spacing w:after="0" w:line="240" w:lineRule="auto"/>
        <w:ind w:left="360"/>
        <w:rPr>
          <w:rFonts w:ascii="Garamond" w:eastAsia="Times New Roman" w:hAnsi="Garamond" w:cs="Times New Roman"/>
          <w:b/>
          <w:bCs/>
          <w:color w:val="000000" w:themeColor="text1"/>
          <w:sz w:val="28"/>
          <w:szCs w:val="24"/>
          <w:lang w:eastAsia="sl-SI"/>
        </w:rPr>
      </w:pPr>
    </w:p>
    <w:p w:rsidR="00C30993" w:rsidRPr="00C30993" w:rsidRDefault="00C30993" w:rsidP="00C30993">
      <w:pPr>
        <w:spacing w:after="0" w:line="240" w:lineRule="auto"/>
        <w:ind w:left="360"/>
        <w:rPr>
          <w:rFonts w:ascii="Garamond" w:eastAsia="Times New Roman" w:hAnsi="Garamond" w:cs="Times New Roman"/>
          <w:b/>
          <w:bCs/>
          <w:color w:val="000000" w:themeColor="text1"/>
          <w:sz w:val="28"/>
          <w:szCs w:val="24"/>
          <w:lang w:eastAsia="sl-SI"/>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OBR-13</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sz w:val="24"/>
                <w:szCs w:val="24"/>
              </w:rPr>
              <w:t>Opravljanje prevozov osnovnošolskih otrok na območju Občine Destrnik za šolsko leto 2019/2020</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IZJAVA O STROKOVNOSTI IN UPOŠTEVANJU PREDPISOV</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Izjavljamo, da bodo opravljene storitve izvedene v skladu z:</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2"/>
        </w:numPr>
        <w:spacing w:after="0" w:line="240" w:lineRule="auto"/>
        <w:jc w:val="both"/>
        <w:rPr>
          <w:rFonts w:ascii="Garamond" w:eastAsia="Times New Roman" w:hAnsi="Garamond" w:cs="Times New Roman"/>
          <w:bCs/>
          <w:sz w:val="24"/>
          <w:szCs w:val="24"/>
          <w:lang w:eastAsia="sl-SI"/>
        </w:rPr>
      </w:pPr>
      <w:r w:rsidRPr="00C30993">
        <w:rPr>
          <w:rFonts w:ascii="Garamond" w:eastAsia="Times New Roman" w:hAnsi="Garamond" w:cs="Times New Roman"/>
          <w:bCs/>
          <w:color w:val="000000" w:themeColor="text1"/>
          <w:sz w:val="24"/>
          <w:szCs w:val="24"/>
          <w:lang w:eastAsia="sl-SI"/>
        </w:rPr>
        <w:t>Zakonom o cestah – Zces-1</w:t>
      </w:r>
      <w:r w:rsidRPr="00C30993">
        <w:rPr>
          <w:rFonts w:ascii="Trebuchet MS" w:eastAsia="Calibri" w:hAnsi="Trebuchet MS" w:cs="Times New Roman"/>
          <w:color w:val="666666"/>
          <w:sz w:val="24"/>
          <w:szCs w:val="24"/>
        </w:rPr>
        <w:t xml:space="preserve"> </w:t>
      </w:r>
      <w:r w:rsidRPr="00C30993">
        <w:rPr>
          <w:rFonts w:ascii="Garamond" w:eastAsia="Calibri" w:hAnsi="Garamond" w:cs="Times New Roman"/>
          <w:sz w:val="24"/>
          <w:szCs w:val="24"/>
        </w:rPr>
        <w:t xml:space="preserve">(Uradni list RS, št. 109/10, 48/12, 36/14 - </w:t>
      </w:r>
      <w:proofErr w:type="spellStart"/>
      <w:r w:rsidRPr="00C30993">
        <w:rPr>
          <w:rFonts w:ascii="Garamond" w:eastAsia="Calibri" w:hAnsi="Garamond" w:cs="Times New Roman"/>
          <w:sz w:val="24"/>
          <w:szCs w:val="24"/>
        </w:rPr>
        <w:t>odl</w:t>
      </w:r>
      <w:proofErr w:type="spellEnd"/>
      <w:r w:rsidRPr="00C30993">
        <w:rPr>
          <w:rFonts w:ascii="Garamond" w:eastAsia="Calibri" w:hAnsi="Garamond" w:cs="Times New Roman"/>
          <w:sz w:val="24"/>
          <w:szCs w:val="24"/>
        </w:rPr>
        <w:t>. US, 46/15 in 10/18),</w:t>
      </w:r>
    </w:p>
    <w:p w:rsidR="00C30993" w:rsidRPr="00C30993" w:rsidRDefault="00C30993" w:rsidP="00C30993">
      <w:pPr>
        <w:spacing w:after="0" w:line="240" w:lineRule="auto"/>
        <w:ind w:left="363"/>
        <w:jc w:val="both"/>
        <w:rPr>
          <w:rFonts w:ascii="Garamond" w:eastAsia="Times New Roman" w:hAnsi="Garamond" w:cs="Times New Roman"/>
          <w:bCs/>
          <w:color w:val="000000" w:themeColor="text1"/>
          <w:sz w:val="24"/>
          <w:szCs w:val="24"/>
          <w:lang w:eastAsia="sl-SI"/>
        </w:rPr>
      </w:pPr>
    </w:p>
    <w:p w:rsidR="00C30993" w:rsidRPr="00C30993" w:rsidRDefault="00C30993" w:rsidP="00C30993">
      <w:pPr>
        <w:numPr>
          <w:ilvl w:val="0"/>
          <w:numId w:val="22"/>
        </w:numPr>
        <w:spacing w:after="0" w:line="240" w:lineRule="auto"/>
        <w:jc w:val="both"/>
        <w:rPr>
          <w:rFonts w:ascii="Garamond" w:eastAsia="Times New Roman" w:hAnsi="Garamond" w:cs="Times New Roman"/>
          <w:bCs/>
          <w:sz w:val="24"/>
          <w:szCs w:val="24"/>
          <w:lang w:eastAsia="sl-SI"/>
        </w:rPr>
      </w:pPr>
      <w:r w:rsidRPr="00C30993">
        <w:rPr>
          <w:rFonts w:ascii="Garamond" w:eastAsia="Times New Roman" w:hAnsi="Garamond" w:cs="Times New Roman"/>
          <w:bCs/>
          <w:sz w:val="24"/>
          <w:szCs w:val="24"/>
          <w:lang w:eastAsia="sl-SI"/>
        </w:rPr>
        <w:t>Zakonom o prevozih v cestnem prometu – ZPCP-2 (</w:t>
      </w:r>
      <w:r w:rsidRPr="00C30993">
        <w:rPr>
          <w:rFonts w:ascii="Garamond" w:eastAsia="Calibri" w:hAnsi="Garamond" w:cs="Times New Roman"/>
          <w:sz w:val="24"/>
          <w:szCs w:val="24"/>
        </w:rPr>
        <w:t>Uradni list RS, št. 6/16 – UPB7</w:t>
      </w:r>
      <w:r w:rsidRPr="00C30993">
        <w:rPr>
          <w:rFonts w:ascii="Garamond" w:eastAsia="Times New Roman" w:hAnsi="Garamond" w:cs="Times New Roman"/>
          <w:bCs/>
          <w:sz w:val="24"/>
          <w:szCs w:val="24"/>
          <w:lang w:eastAsia="sl-SI"/>
        </w:rPr>
        <w:t>),</w:t>
      </w:r>
    </w:p>
    <w:p w:rsidR="00C30993" w:rsidRPr="00C30993" w:rsidRDefault="00C30993" w:rsidP="00C30993">
      <w:pPr>
        <w:spacing w:after="0" w:line="240" w:lineRule="auto"/>
        <w:ind w:left="708"/>
        <w:rPr>
          <w:rFonts w:ascii="Garamond" w:eastAsia="Times New Roman" w:hAnsi="Garamond" w:cs="Times New Roman"/>
          <w:bCs/>
          <w:color w:val="000000" w:themeColor="text1"/>
          <w:sz w:val="24"/>
          <w:szCs w:val="24"/>
          <w:lang w:eastAsia="sl-SI"/>
        </w:rPr>
      </w:pPr>
    </w:p>
    <w:p w:rsidR="00C30993" w:rsidRPr="00C30993" w:rsidRDefault="00C30993" w:rsidP="00C30993">
      <w:pPr>
        <w:numPr>
          <w:ilvl w:val="0"/>
          <w:numId w:val="22"/>
        </w:numPr>
        <w:spacing w:after="0" w:line="240" w:lineRule="auto"/>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Pravilnik o delih in opremi vozil (Uradni list RS, št. 44/13, 36/14, 69/15, 44/17 in 57/17 – ZMV-1),</w:t>
      </w:r>
    </w:p>
    <w:p w:rsidR="00C30993" w:rsidRPr="00C30993" w:rsidRDefault="00C30993" w:rsidP="00C30993">
      <w:pPr>
        <w:spacing w:after="0" w:line="240" w:lineRule="auto"/>
        <w:jc w:val="both"/>
        <w:rPr>
          <w:rFonts w:ascii="Garamond" w:eastAsia="Times New Roman" w:hAnsi="Garamond" w:cs="Times New Roman"/>
          <w:bCs/>
          <w:color w:val="000000" w:themeColor="text1"/>
          <w:sz w:val="24"/>
          <w:szCs w:val="24"/>
          <w:lang w:eastAsia="sl-SI"/>
        </w:rPr>
      </w:pPr>
    </w:p>
    <w:p w:rsidR="00C30993" w:rsidRPr="00C30993" w:rsidRDefault="00C30993" w:rsidP="00C30993">
      <w:pPr>
        <w:numPr>
          <w:ilvl w:val="0"/>
          <w:numId w:val="22"/>
        </w:numPr>
        <w:spacing w:after="0" w:line="240" w:lineRule="auto"/>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Pravilnikom o licencah za opravljanje prevozov v cestnem prometu (Uradni list RS, št. 67/07) in</w:t>
      </w:r>
    </w:p>
    <w:p w:rsidR="00C30993" w:rsidRPr="00C30993" w:rsidRDefault="00C30993" w:rsidP="00C30993">
      <w:pPr>
        <w:spacing w:after="0" w:line="240" w:lineRule="auto"/>
        <w:ind w:left="363"/>
        <w:jc w:val="both"/>
        <w:rPr>
          <w:rFonts w:ascii="Garamond" w:eastAsia="Times New Roman" w:hAnsi="Garamond" w:cs="Times New Roman"/>
          <w:bCs/>
          <w:color w:val="000000" w:themeColor="text1"/>
          <w:sz w:val="24"/>
          <w:szCs w:val="24"/>
          <w:lang w:eastAsia="sl-SI"/>
        </w:rPr>
      </w:pPr>
    </w:p>
    <w:p w:rsidR="00C30993" w:rsidRPr="00C30993" w:rsidRDefault="00C30993" w:rsidP="00C30993">
      <w:pPr>
        <w:numPr>
          <w:ilvl w:val="0"/>
          <w:numId w:val="22"/>
        </w:numPr>
        <w:spacing w:after="0" w:line="240" w:lineRule="auto"/>
        <w:jc w:val="both"/>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lang w:eastAsia="sl-SI"/>
        </w:rPr>
        <w:t>ostalo veljavno zakonodajo s področja prometa in vozil v cestnem prometu.</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izjava je sestavni del in priloga ponudbe, s katero se prijavljamo na javni razpis.</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OBR-14</w:t>
      </w: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88"/>
      </w:tblGrid>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Občina Destrnik, Janežovski Vrh 42, 2253 Destrnik</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Oznaka JN</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430-6/2019-2</w:t>
            </w:r>
          </w:p>
        </w:tc>
      </w:tr>
      <w:tr w:rsidR="00C30993" w:rsidRPr="00C30993" w:rsidTr="00B44792">
        <w:trPr>
          <w:trHeight w:val="454"/>
        </w:trPr>
        <w:tc>
          <w:tcPr>
            <w:tcW w:w="2988" w:type="dxa"/>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Predmet javnega naročila</w:t>
            </w:r>
          </w:p>
        </w:tc>
        <w:tc>
          <w:tcPr>
            <w:tcW w:w="6480" w:type="dxa"/>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b/>
                <w:color w:val="000000" w:themeColor="text1"/>
                <w:sz w:val="24"/>
                <w:szCs w:val="24"/>
              </w:rPr>
              <w:t>Opravljanje prevozov osnovnošolskih otrok na območju Občine Destrnik za šolsko leto 2019/2020</w:t>
            </w:r>
          </w:p>
        </w:tc>
      </w:tr>
      <w:tr w:rsidR="00C30993" w:rsidRPr="00C30993" w:rsidTr="00B44792">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IZJAVA PONUDNIKA O IZDAJI GARANCIJE ZA DOBRO IZVEDBO POGODBENIH OBVEZNOSTI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tabs>
          <w:tab w:val="left" w:pos="0"/>
        </w:tabs>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Izjavljamo, da bomo, v kolikor bomo izbrani, </w:t>
      </w:r>
      <w:r w:rsidRPr="00C30993">
        <w:rPr>
          <w:rFonts w:ascii="Garamond" w:eastAsia="Calibri" w:hAnsi="Garamond" w:cs="Times New Roman"/>
          <w:color w:val="000000" w:themeColor="text1"/>
          <w:sz w:val="24"/>
          <w:szCs w:val="24"/>
          <w:lang w:bidi="he-IL"/>
        </w:rPr>
        <w:t>v roku 10 dni od sklenitve pogodbe,</w:t>
      </w:r>
      <w:r w:rsidRPr="00C30993">
        <w:rPr>
          <w:rFonts w:ascii="Garamond" w:eastAsia="Calibri" w:hAnsi="Garamond" w:cs="Times New Roman"/>
          <w:color w:val="000000" w:themeColor="text1"/>
          <w:sz w:val="24"/>
          <w:szCs w:val="24"/>
        </w:rPr>
        <w:t xml:space="preserve"> naročniku predložili brezpogojno bančno garancijo za dobro izvedbo pogodbenih obveznosti v višini 5% (pet odstotkov) od celotne pogodbene vrednosti vključno z DDV (za dve šolski leti). Veljavnost bančne garancije mora biti še 30 (trideset) dni po preteku roka za dokončno izvedbo posla. Bančna garancija ne bo bistveno odstopala od vsebine garancije za dobro izvedbo pogodbenih obveznosti – OBR-14a.</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rPr>
          <w:rFonts w:ascii="Garamond" w:eastAsia="Calibri" w:hAnsi="Garamond"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C30993" w:rsidRPr="00C30993" w:rsidTr="00B44792">
        <w:tc>
          <w:tcPr>
            <w:tcW w:w="3070" w:type="dxa"/>
          </w:tcPr>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Kraj in datum:</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r w:rsidR="00C30993" w:rsidRPr="00C30993" w:rsidTr="00B44792">
        <w:tc>
          <w:tcPr>
            <w:tcW w:w="3070" w:type="dxa"/>
          </w:tcPr>
          <w:p w:rsidR="00C30993" w:rsidRPr="00C30993" w:rsidRDefault="00C30993" w:rsidP="00C30993">
            <w:pPr>
              <w:spacing w:after="0" w:line="240" w:lineRule="auto"/>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
          <w:bCs/>
          <w:color w:val="000000" w:themeColor="text1"/>
          <w:sz w:val="24"/>
          <w:szCs w:val="24"/>
          <w:lang w:eastAsia="sl-SI"/>
        </w:rPr>
        <w:br w:type="page"/>
      </w: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OBR-14a</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center"/>
        <w:rPr>
          <w:rFonts w:ascii="Garamond" w:eastAsia="Calibri" w:hAnsi="Garamond" w:cs="Times New Roman"/>
          <w:b/>
          <w:bCs/>
          <w:color w:val="000000" w:themeColor="text1"/>
          <w:sz w:val="24"/>
          <w:szCs w:val="24"/>
          <w:lang w:bidi="he-IL"/>
        </w:rPr>
      </w:pPr>
      <w:r w:rsidRPr="00C30993">
        <w:rPr>
          <w:rFonts w:ascii="Garamond" w:eastAsia="Calibri" w:hAnsi="Garamond" w:cs="Times New Roman"/>
          <w:b/>
          <w:bCs/>
          <w:color w:val="000000" w:themeColor="text1"/>
          <w:sz w:val="24"/>
          <w:szCs w:val="24"/>
          <w:lang w:bidi="he-IL"/>
        </w:rPr>
        <w:t>GARANCIJA ZA DOBRO IZVEDBO POGODBENIH OBVEZNOSTI</w:t>
      </w:r>
    </w:p>
    <w:p w:rsidR="00C30993" w:rsidRPr="00C30993" w:rsidRDefault="00C30993" w:rsidP="00C30993">
      <w:pPr>
        <w:spacing w:after="0" w:line="240" w:lineRule="auto"/>
        <w:jc w:val="center"/>
        <w:rPr>
          <w:rFonts w:ascii="Garamond" w:eastAsia="Calibri" w:hAnsi="Garamond" w:cs="Times New Roman"/>
          <w:b/>
          <w:bCs/>
          <w:color w:val="000000" w:themeColor="text1"/>
          <w:sz w:val="24"/>
          <w:szCs w:val="24"/>
          <w:lang w:bidi="he-IL"/>
        </w:rPr>
      </w:pPr>
    </w:p>
    <w:p w:rsidR="00C30993" w:rsidRPr="00C30993" w:rsidRDefault="00C30993" w:rsidP="00C30993">
      <w:pPr>
        <w:spacing w:after="0" w:line="360" w:lineRule="auto"/>
        <w:jc w:val="both"/>
        <w:outlineLvl w:val="0"/>
        <w:rPr>
          <w:rFonts w:ascii="Garamond" w:eastAsia="Calibri" w:hAnsi="Garamond" w:cs="Times New Roman"/>
          <w:sz w:val="24"/>
          <w:szCs w:val="24"/>
          <w:lang w:bidi="he-IL"/>
        </w:rPr>
      </w:pPr>
      <w:r w:rsidRPr="00C30993">
        <w:rPr>
          <w:rFonts w:ascii="Garamond" w:eastAsia="Calibri" w:hAnsi="Garamond" w:cs="Times New Roman"/>
          <w:sz w:val="24"/>
          <w:szCs w:val="24"/>
          <w:lang w:bidi="he-IL"/>
        </w:rPr>
        <w:t>Naziv banke:</w:t>
      </w:r>
    </w:p>
    <w:p w:rsidR="00C30993" w:rsidRPr="00C30993" w:rsidRDefault="00C30993" w:rsidP="00C30993">
      <w:pPr>
        <w:spacing w:after="0" w:line="360" w:lineRule="auto"/>
        <w:jc w:val="both"/>
        <w:outlineLvl w:val="0"/>
        <w:rPr>
          <w:rFonts w:ascii="Garamond" w:eastAsia="Calibri" w:hAnsi="Garamond" w:cs="Times New Roman"/>
          <w:sz w:val="24"/>
          <w:szCs w:val="24"/>
        </w:rPr>
      </w:pPr>
      <w:r w:rsidRPr="00C30993">
        <w:rPr>
          <w:rFonts w:ascii="Garamond" w:eastAsia="Calibri" w:hAnsi="Garamond" w:cs="Times New Roman"/>
          <w:sz w:val="24"/>
          <w:szCs w:val="24"/>
          <w:lang w:bidi="he-IL"/>
        </w:rPr>
        <w:t>___</w:t>
      </w:r>
      <w:r w:rsidRPr="00C30993">
        <w:rPr>
          <w:rFonts w:ascii="Garamond" w:eastAsia="Calibri" w:hAnsi="Garamond" w:cs="Times New Roman"/>
          <w:sz w:val="24"/>
          <w:szCs w:val="24"/>
        </w:rPr>
        <w:t>_______________________________________________________________________</w:t>
      </w:r>
    </w:p>
    <w:p w:rsidR="00C30993" w:rsidRPr="00C30993" w:rsidRDefault="00C30993" w:rsidP="00C30993">
      <w:pPr>
        <w:spacing w:after="0" w:line="360" w:lineRule="auto"/>
        <w:jc w:val="both"/>
        <w:outlineLvl w:val="0"/>
        <w:rPr>
          <w:rFonts w:ascii="Garamond" w:eastAsia="Calibri" w:hAnsi="Garamond" w:cs="Times New Roman"/>
          <w:sz w:val="24"/>
          <w:szCs w:val="24"/>
          <w:lang w:bidi="he-IL"/>
        </w:rPr>
      </w:pPr>
      <w:r w:rsidRPr="00C30993">
        <w:rPr>
          <w:rFonts w:ascii="Garamond" w:eastAsia="Calibri" w:hAnsi="Garamond" w:cs="Times New Roman"/>
          <w:sz w:val="24"/>
          <w:szCs w:val="24"/>
          <w:lang w:bidi="he-IL"/>
        </w:rPr>
        <w:t>Kraj in datum:</w:t>
      </w:r>
    </w:p>
    <w:p w:rsidR="00C30993" w:rsidRPr="00C30993" w:rsidRDefault="00C30993" w:rsidP="00C30993">
      <w:pPr>
        <w:spacing w:after="0" w:line="360" w:lineRule="auto"/>
        <w:jc w:val="both"/>
        <w:outlineLvl w:val="0"/>
        <w:rPr>
          <w:rFonts w:ascii="Garamond" w:eastAsia="Calibri" w:hAnsi="Garamond" w:cs="Times New Roman"/>
          <w:sz w:val="24"/>
          <w:szCs w:val="24"/>
        </w:rPr>
      </w:pPr>
      <w:r w:rsidRPr="00C30993">
        <w:rPr>
          <w:rFonts w:ascii="Garamond" w:eastAsia="Calibri" w:hAnsi="Garamond" w:cs="Times New Roman"/>
          <w:sz w:val="24"/>
          <w:szCs w:val="24"/>
        </w:rPr>
        <w:t>_____________________________</w:t>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r>
      <w:r w:rsidRPr="00C30993">
        <w:rPr>
          <w:rFonts w:ascii="Garamond" w:eastAsia="Calibri" w:hAnsi="Garamond" w:cs="Times New Roman"/>
          <w:sz w:val="24"/>
          <w:szCs w:val="24"/>
        </w:rPr>
        <w:softHyphen/>
        <w:t>_____________________________________________</w:t>
      </w:r>
    </w:p>
    <w:p w:rsidR="00C30993" w:rsidRPr="00C30993" w:rsidRDefault="00C30993" w:rsidP="00C30993">
      <w:pPr>
        <w:spacing w:after="0" w:line="360" w:lineRule="auto"/>
        <w:jc w:val="both"/>
        <w:outlineLvl w:val="0"/>
        <w:rPr>
          <w:rFonts w:ascii="Garamond" w:eastAsia="Calibri" w:hAnsi="Garamond" w:cs="Times New Roman"/>
          <w:sz w:val="24"/>
          <w:szCs w:val="24"/>
          <w:lang w:bidi="he-IL"/>
        </w:rPr>
      </w:pPr>
      <w:r w:rsidRPr="00C30993">
        <w:rPr>
          <w:rFonts w:ascii="Garamond" w:eastAsia="Calibri" w:hAnsi="Garamond" w:cs="Times New Roman"/>
          <w:sz w:val="24"/>
          <w:szCs w:val="24"/>
          <w:lang w:bidi="he-IL"/>
        </w:rPr>
        <w:t>Upravičenec (naročnik javnega naročila):</w:t>
      </w:r>
    </w:p>
    <w:p w:rsidR="00C30993" w:rsidRPr="00C30993" w:rsidRDefault="00C30993" w:rsidP="00C30993">
      <w:pPr>
        <w:spacing w:after="0" w:line="360" w:lineRule="auto"/>
        <w:jc w:val="both"/>
        <w:outlineLvl w:val="0"/>
        <w:rPr>
          <w:rFonts w:ascii="Garamond" w:eastAsia="Calibri" w:hAnsi="Garamond" w:cs="Times New Roman"/>
          <w:sz w:val="24"/>
          <w:szCs w:val="24"/>
        </w:rPr>
      </w:pPr>
      <w:r w:rsidRPr="00C30993">
        <w:rPr>
          <w:rFonts w:ascii="Garamond" w:eastAsia="Calibri" w:hAnsi="Garamond" w:cs="Times New Roman"/>
          <w:sz w:val="24"/>
          <w:szCs w:val="24"/>
        </w:rPr>
        <w:t>__________________________________________________________________________</w:t>
      </w:r>
    </w:p>
    <w:p w:rsidR="00C30993" w:rsidRPr="00C30993" w:rsidRDefault="00C30993" w:rsidP="00C30993">
      <w:pPr>
        <w:spacing w:after="0" w:line="360" w:lineRule="auto"/>
        <w:jc w:val="both"/>
        <w:outlineLvl w:val="0"/>
        <w:rPr>
          <w:rFonts w:ascii="Garamond" w:eastAsia="Calibri" w:hAnsi="Garamond" w:cs="Times New Roman"/>
          <w:sz w:val="24"/>
          <w:szCs w:val="24"/>
          <w:lang w:bidi="he-IL"/>
        </w:rPr>
      </w:pPr>
      <w:r w:rsidRPr="00C30993">
        <w:rPr>
          <w:rFonts w:ascii="Garamond" w:eastAsia="Calibri" w:hAnsi="Garamond" w:cs="Times New Roman"/>
          <w:sz w:val="24"/>
          <w:szCs w:val="24"/>
          <w:lang w:bidi="he-IL"/>
        </w:rPr>
        <w:t>Garancija št.</w:t>
      </w:r>
    </w:p>
    <w:p w:rsidR="00C30993" w:rsidRPr="00C30993" w:rsidRDefault="00C30993" w:rsidP="00C30993">
      <w:pPr>
        <w:spacing w:after="0" w:line="360" w:lineRule="auto"/>
        <w:jc w:val="both"/>
        <w:outlineLvl w:val="0"/>
        <w:rPr>
          <w:rFonts w:ascii="Garamond" w:eastAsia="Calibri" w:hAnsi="Garamond" w:cs="Times New Roman"/>
          <w:sz w:val="24"/>
          <w:szCs w:val="24"/>
        </w:rPr>
      </w:pPr>
      <w:r w:rsidRPr="00C30993">
        <w:rPr>
          <w:rFonts w:ascii="Garamond" w:eastAsia="Calibri" w:hAnsi="Garamond" w:cs="Times New Roman"/>
          <w:sz w:val="24"/>
          <w:szCs w:val="24"/>
        </w:rPr>
        <w:t>___________________________________________________________________________</w:t>
      </w:r>
    </w:p>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 xml:space="preserve">v skladu s pogodbo: </w:t>
      </w:r>
    </w:p>
    <w:p w:rsidR="00C30993" w:rsidRPr="00C30993" w:rsidRDefault="00C30993" w:rsidP="00C30993">
      <w:pPr>
        <w:spacing w:after="0" w:line="240" w:lineRule="auto"/>
        <w:rPr>
          <w:rFonts w:ascii="Garamond" w:eastAsia="Times New Roman" w:hAnsi="Garamond" w:cs="Times New Roman"/>
          <w:sz w:val="24"/>
          <w:szCs w:val="24"/>
        </w:rPr>
      </w:pPr>
      <w:r w:rsidRPr="00C30993">
        <w:rPr>
          <w:rFonts w:ascii="Garamond" w:eastAsia="Times New Roman" w:hAnsi="Garamond" w:cs="Times New Roman"/>
          <w:sz w:val="24"/>
          <w:szCs w:val="24"/>
        </w:rPr>
        <w:t>___________________________________________________________________________</w:t>
      </w:r>
    </w:p>
    <w:p w:rsidR="00C30993" w:rsidRPr="00C30993" w:rsidRDefault="00C30993" w:rsidP="00C30993">
      <w:pPr>
        <w:spacing w:after="0" w:line="240" w:lineRule="auto"/>
        <w:jc w:val="center"/>
        <w:rPr>
          <w:rFonts w:ascii="Garamond" w:eastAsia="Times New Roman" w:hAnsi="Garamond" w:cs="Times New Roman"/>
          <w:sz w:val="20"/>
          <w:szCs w:val="20"/>
        </w:rPr>
      </w:pPr>
      <w:r w:rsidRPr="00C30993">
        <w:rPr>
          <w:rFonts w:ascii="Garamond" w:eastAsia="Times New Roman" w:hAnsi="Garamond" w:cs="Times New Roman"/>
          <w:sz w:val="20"/>
          <w:szCs w:val="20"/>
        </w:rPr>
        <w:t xml:space="preserve">(naziv in številka pogodbe, datum), </w:t>
      </w:r>
    </w:p>
    <w:p w:rsidR="00C30993" w:rsidRPr="00C30993" w:rsidRDefault="00C30993" w:rsidP="00C30993">
      <w:pPr>
        <w:spacing w:after="0" w:line="240" w:lineRule="auto"/>
        <w:rPr>
          <w:rFonts w:ascii="Garamond" w:eastAsia="Times New Roman" w:hAnsi="Garamond" w:cs="Times New Roman"/>
          <w:sz w:val="20"/>
          <w:szCs w:val="20"/>
        </w:rPr>
      </w:pPr>
      <w:r w:rsidRPr="00C30993">
        <w:rPr>
          <w:rFonts w:ascii="Garamond" w:eastAsia="Times New Roman" w:hAnsi="Garamond" w:cs="Times New Roman"/>
          <w:sz w:val="24"/>
          <w:szCs w:val="24"/>
        </w:rPr>
        <w:t>sklenjene med</w:t>
      </w:r>
    </w:p>
    <w:p w:rsidR="00C30993" w:rsidRPr="00C30993" w:rsidRDefault="00C30993" w:rsidP="00C30993">
      <w:pPr>
        <w:spacing w:after="0" w:line="240" w:lineRule="auto"/>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b/>
          <w:sz w:val="24"/>
          <w:szCs w:val="24"/>
        </w:rPr>
      </w:pPr>
      <w:r w:rsidRPr="00C30993">
        <w:rPr>
          <w:rFonts w:ascii="Garamond" w:eastAsia="Times New Roman" w:hAnsi="Garamond" w:cs="Times New Roman"/>
          <w:sz w:val="24"/>
          <w:szCs w:val="24"/>
        </w:rPr>
        <w:t xml:space="preserve">NAROČNIKOM: </w:t>
      </w:r>
      <w:r w:rsidRPr="00C30993">
        <w:rPr>
          <w:rFonts w:ascii="Garamond" w:eastAsia="Times New Roman" w:hAnsi="Garamond" w:cs="Times New Roman"/>
          <w:b/>
          <w:sz w:val="24"/>
          <w:szCs w:val="24"/>
        </w:rPr>
        <w:t>Občina Destrnik, Janežovski Vrh 42, 2253 Destrnik</w:t>
      </w:r>
    </w:p>
    <w:p w:rsidR="00C30993" w:rsidRPr="00C30993" w:rsidRDefault="00C30993" w:rsidP="00C30993">
      <w:pPr>
        <w:spacing w:after="0" w:line="240" w:lineRule="auto"/>
        <w:jc w:val="both"/>
        <w:rPr>
          <w:rFonts w:ascii="Garamond" w:eastAsia="Times New Roman" w:hAnsi="Garamond" w:cs="Times New Roman"/>
          <w:b/>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r w:rsidRPr="00C30993">
        <w:rPr>
          <w:rFonts w:ascii="Garamond" w:eastAsia="Times New Roman" w:hAnsi="Garamond" w:cs="Times New Roman"/>
          <w:sz w:val="24"/>
          <w:szCs w:val="24"/>
        </w:rPr>
        <w:t>in</w:t>
      </w: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r w:rsidRPr="00C30993">
        <w:rPr>
          <w:rFonts w:ascii="Garamond" w:eastAsia="Times New Roman" w:hAnsi="Garamond" w:cs="Times New Roman"/>
          <w:sz w:val="24"/>
          <w:szCs w:val="24"/>
        </w:rPr>
        <w:t xml:space="preserve">IZVAJALCEM: </w:t>
      </w:r>
      <w:r w:rsidRPr="00C30993">
        <w:rPr>
          <w:rFonts w:ascii="Garamond" w:eastAsia="Times New Roman" w:hAnsi="Garamond" w:cs="Times New Roman"/>
          <w:sz w:val="24"/>
          <w:szCs w:val="24"/>
        </w:rPr>
        <w:fldChar w:fldCharType="begin">
          <w:ffData>
            <w:name w:val="Besedilo385"/>
            <w:enabled/>
            <w:calcOnExit w:val="0"/>
            <w:textInput/>
          </w:ffData>
        </w:fldChar>
      </w:r>
      <w:bookmarkStart w:id="1" w:name="Besedilo385"/>
      <w:r w:rsidRPr="00C30993">
        <w:rPr>
          <w:rFonts w:ascii="Garamond" w:eastAsia="Times New Roman" w:hAnsi="Garamond" w:cs="Times New Roman"/>
          <w:sz w:val="24"/>
          <w:szCs w:val="24"/>
        </w:rPr>
        <w:instrText xml:space="preserve"> FORMTEXT </w:instrText>
      </w:r>
      <w:r w:rsidRPr="00C30993">
        <w:rPr>
          <w:rFonts w:ascii="Garamond" w:eastAsia="Times New Roman" w:hAnsi="Garamond" w:cs="Times New Roman"/>
          <w:sz w:val="24"/>
          <w:szCs w:val="24"/>
        </w:rPr>
      </w:r>
      <w:r w:rsidRPr="00C30993">
        <w:rPr>
          <w:rFonts w:ascii="Garamond" w:eastAsia="Times New Roman" w:hAnsi="Garamond" w:cs="Times New Roman"/>
          <w:sz w:val="24"/>
          <w:szCs w:val="24"/>
        </w:rPr>
        <w:fldChar w:fldCharType="separate"/>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sz w:val="24"/>
          <w:szCs w:val="24"/>
        </w:rPr>
        <w:fldChar w:fldCharType="end"/>
      </w:r>
      <w:bookmarkEnd w:id="1"/>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r w:rsidRPr="00C30993">
        <w:rPr>
          <w:rFonts w:ascii="Garamond" w:eastAsia="Times New Roman" w:hAnsi="Garamond" w:cs="Times New Roman"/>
          <w:sz w:val="24"/>
          <w:szCs w:val="24"/>
        </w:rPr>
        <w:t>je izvajalec dolžan opraviti naslednje storitve:</w:t>
      </w:r>
    </w:p>
    <w:p w:rsidR="00C30993" w:rsidRPr="00C30993" w:rsidRDefault="00C30993" w:rsidP="00C30993">
      <w:pPr>
        <w:widowControl w:val="0"/>
        <w:tabs>
          <w:tab w:val="left" w:pos="5040"/>
        </w:tabs>
        <w:autoSpaceDE w:val="0"/>
        <w:autoSpaceDN w:val="0"/>
        <w:adjustRightInd w:val="0"/>
        <w:spacing w:after="0" w:line="240" w:lineRule="auto"/>
        <w:jc w:val="center"/>
        <w:rPr>
          <w:rFonts w:ascii="Garamond" w:eastAsia="Times New Roman" w:hAnsi="Garamond" w:cs="Times New Roman"/>
          <w:b/>
          <w:sz w:val="24"/>
          <w:szCs w:val="24"/>
        </w:rPr>
      </w:pPr>
    </w:p>
    <w:p w:rsidR="00C30993" w:rsidRPr="00C30993" w:rsidRDefault="00C30993" w:rsidP="00C30993">
      <w:p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Opravljanje prevozov osnovnošolskih otrok na območju Občine Destrnik</w:t>
      </w:r>
    </w:p>
    <w:p w:rsidR="00C30993" w:rsidRPr="00C30993" w:rsidRDefault="00C30993" w:rsidP="00C30993">
      <w:pPr>
        <w:spacing w:after="0" w:line="240" w:lineRule="auto"/>
        <w:jc w:val="center"/>
        <w:rPr>
          <w:rFonts w:ascii="Garamond" w:eastAsia="Calibri" w:hAnsi="Garamond" w:cs="Times New Roman"/>
          <w:b/>
          <w:color w:val="000000" w:themeColor="text1"/>
        </w:rPr>
      </w:pPr>
      <w:r w:rsidRPr="00C30993">
        <w:rPr>
          <w:rFonts w:ascii="Garamond" w:eastAsia="Calibri" w:hAnsi="Garamond" w:cs="Times New Roman"/>
          <w:b/>
          <w:color w:val="000000" w:themeColor="text1"/>
          <w:sz w:val="24"/>
          <w:szCs w:val="24"/>
        </w:rPr>
        <w:t xml:space="preserve"> za šolsko leto 2019/2020</w:t>
      </w:r>
      <w:r w:rsidRPr="00C30993">
        <w:rPr>
          <w:rFonts w:ascii="Garamond" w:eastAsia="Calibri" w:hAnsi="Garamond" w:cs="Times New Roman"/>
          <w:b/>
          <w:color w:val="000000" w:themeColor="text1"/>
        </w:rPr>
        <w:t xml:space="preserve"> </w:t>
      </w:r>
    </w:p>
    <w:p w:rsidR="00C30993" w:rsidRPr="00C30993" w:rsidRDefault="00C30993" w:rsidP="00C30993">
      <w:pPr>
        <w:spacing w:after="0" w:line="240" w:lineRule="auto"/>
        <w:jc w:val="center"/>
        <w:rPr>
          <w:rFonts w:ascii="Garamond" w:eastAsia="Times New Roman" w:hAnsi="Garamond" w:cs="Times New Roman"/>
          <w:sz w:val="24"/>
          <w:szCs w:val="24"/>
        </w:rPr>
      </w:pPr>
      <w:r w:rsidRPr="00C30993">
        <w:rPr>
          <w:rFonts w:ascii="Garamond" w:eastAsia="Times New Roman" w:hAnsi="Garamond" w:cs="Times New Roman"/>
          <w:sz w:val="24"/>
          <w:szCs w:val="24"/>
        </w:rPr>
        <w:t xml:space="preserve">v skupni vrednosti </w:t>
      </w:r>
      <w:bookmarkStart w:id="2" w:name="Besedilo174"/>
      <w:r w:rsidRPr="00C30993">
        <w:rPr>
          <w:rFonts w:ascii="Garamond" w:eastAsia="Times New Roman" w:hAnsi="Garamond" w:cs="Times New Roman"/>
          <w:sz w:val="24"/>
          <w:szCs w:val="24"/>
        </w:rPr>
        <w:fldChar w:fldCharType="begin">
          <w:ffData>
            <w:name w:val="Besedilo174"/>
            <w:enabled/>
            <w:calcOnExit w:val="0"/>
            <w:textInput/>
          </w:ffData>
        </w:fldChar>
      </w:r>
      <w:r w:rsidRPr="00C30993">
        <w:rPr>
          <w:rFonts w:ascii="Garamond" w:eastAsia="Times New Roman" w:hAnsi="Garamond" w:cs="Times New Roman"/>
          <w:sz w:val="24"/>
          <w:szCs w:val="24"/>
        </w:rPr>
        <w:instrText xml:space="preserve"> FORMTEXT </w:instrText>
      </w:r>
      <w:r w:rsidRPr="00C30993">
        <w:rPr>
          <w:rFonts w:ascii="Garamond" w:eastAsia="Times New Roman" w:hAnsi="Garamond" w:cs="Times New Roman"/>
          <w:sz w:val="24"/>
          <w:szCs w:val="24"/>
        </w:rPr>
      </w:r>
      <w:r w:rsidRPr="00C30993">
        <w:rPr>
          <w:rFonts w:ascii="Garamond" w:eastAsia="Times New Roman" w:hAnsi="Garamond" w:cs="Times New Roman"/>
          <w:sz w:val="24"/>
          <w:szCs w:val="24"/>
        </w:rPr>
        <w:fldChar w:fldCharType="separate"/>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sz w:val="24"/>
          <w:szCs w:val="24"/>
        </w:rPr>
        <w:fldChar w:fldCharType="end"/>
      </w:r>
      <w:bookmarkEnd w:id="2"/>
      <w:r w:rsidRPr="00C30993">
        <w:rPr>
          <w:rFonts w:ascii="Garamond" w:eastAsia="Times New Roman" w:hAnsi="Garamond" w:cs="Times New Roman"/>
          <w:sz w:val="24"/>
          <w:szCs w:val="24"/>
        </w:rPr>
        <w:t xml:space="preserve"> EUR</w:t>
      </w:r>
    </w:p>
    <w:p w:rsidR="00C30993" w:rsidRPr="00C30993" w:rsidRDefault="00C30993" w:rsidP="00C30993">
      <w:pPr>
        <w:spacing w:after="0" w:line="240" w:lineRule="auto"/>
        <w:jc w:val="center"/>
        <w:rPr>
          <w:rFonts w:ascii="Garamond" w:eastAsia="Times New Roman" w:hAnsi="Garamond" w:cs="Times New Roman"/>
          <w:sz w:val="24"/>
          <w:szCs w:val="24"/>
        </w:rPr>
      </w:pPr>
      <w:r w:rsidRPr="00C30993">
        <w:rPr>
          <w:rFonts w:ascii="Garamond" w:eastAsia="Times New Roman" w:hAnsi="Garamond" w:cs="Times New Roman"/>
          <w:sz w:val="24"/>
          <w:szCs w:val="24"/>
        </w:rPr>
        <w:t>(z besedo:</w:t>
      </w:r>
      <w:bookmarkStart w:id="3" w:name="Besedilo175"/>
      <w:r w:rsidRPr="00C30993">
        <w:rPr>
          <w:rFonts w:ascii="Garamond" w:eastAsia="Times New Roman" w:hAnsi="Garamond" w:cs="Times New Roman"/>
          <w:sz w:val="24"/>
          <w:szCs w:val="24"/>
        </w:rPr>
        <w:fldChar w:fldCharType="begin">
          <w:ffData>
            <w:name w:val="Besedilo175"/>
            <w:enabled/>
            <w:calcOnExit w:val="0"/>
            <w:textInput/>
          </w:ffData>
        </w:fldChar>
      </w:r>
      <w:r w:rsidRPr="00C30993">
        <w:rPr>
          <w:rFonts w:ascii="Garamond" w:eastAsia="Times New Roman" w:hAnsi="Garamond" w:cs="Times New Roman"/>
          <w:sz w:val="24"/>
          <w:szCs w:val="24"/>
        </w:rPr>
        <w:instrText xml:space="preserve"> FORMTEXT </w:instrText>
      </w:r>
      <w:r w:rsidRPr="00C30993">
        <w:rPr>
          <w:rFonts w:ascii="Garamond" w:eastAsia="Times New Roman" w:hAnsi="Garamond" w:cs="Times New Roman"/>
          <w:sz w:val="24"/>
          <w:szCs w:val="24"/>
        </w:rPr>
      </w:r>
      <w:r w:rsidRPr="00C30993">
        <w:rPr>
          <w:rFonts w:ascii="Garamond" w:eastAsia="Times New Roman" w:hAnsi="Garamond" w:cs="Times New Roman"/>
          <w:sz w:val="24"/>
          <w:szCs w:val="24"/>
        </w:rPr>
        <w:fldChar w:fldCharType="separate"/>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sz w:val="24"/>
          <w:szCs w:val="24"/>
        </w:rPr>
        <w:fldChar w:fldCharType="end"/>
      </w:r>
      <w:bookmarkEnd w:id="3"/>
      <w:r w:rsidRPr="00C30993">
        <w:rPr>
          <w:rFonts w:ascii="Garamond" w:eastAsia="Times New Roman" w:hAnsi="Garamond" w:cs="Times New Roman"/>
          <w:sz w:val="24"/>
          <w:szCs w:val="24"/>
        </w:rPr>
        <w:t xml:space="preserve">EUR, </w:t>
      </w:r>
      <w:bookmarkStart w:id="4" w:name="Besedilo176"/>
      <w:r w:rsidRPr="00C30993">
        <w:rPr>
          <w:rFonts w:ascii="Garamond" w:eastAsia="Times New Roman" w:hAnsi="Garamond" w:cs="Times New Roman"/>
          <w:sz w:val="24"/>
          <w:szCs w:val="24"/>
        </w:rPr>
        <w:fldChar w:fldCharType="begin">
          <w:ffData>
            <w:name w:val="Besedilo176"/>
            <w:enabled/>
            <w:calcOnExit w:val="0"/>
            <w:textInput/>
          </w:ffData>
        </w:fldChar>
      </w:r>
      <w:r w:rsidRPr="00C30993">
        <w:rPr>
          <w:rFonts w:ascii="Garamond" w:eastAsia="Times New Roman" w:hAnsi="Garamond" w:cs="Times New Roman"/>
          <w:sz w:val="24"/>
          <w:szCs w:val="24"/>
        </w:rPr>
        <w:instrText xml:space="preserve"> FORMTEXT </w:instrText>
      </w:r>
      <w:r w:rsidRPr="00C30993">
        <w:rPr>
          <w:rFonts w:ascii="Garamond" w:eastAsia="Times New Roman" w:hAnsi="Garamond" w:cs="Times New Roman"/>
          <w:sz w:val="24"/>
          <w:szCs w:val="24"/>
        </w:rPr>
      </w:r>
      <w:r w:rsidRPr="00C30993">
        <w:rPr>
          <w:rFonts w:ascii="Garamond" w:eastAsia="Times New Roman" w:hAnsi="Garamond" w:cs="Times New Roman"/>
          <w:sz w:val="24"/>
          <w:szCs w:val="24"/>
        </w:rPr>
        <w:fldChar w:fldCharType="separate"/>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noProof/>
          <w:sz w:val="24"/>
          <w:szCs w:val="24"/>
        </w:rPr>
        <w:t> </w:t>
      </w:r>
      <w:r w:rsidRPr="00C30993">
        <w:rPr>
          <w:rFonts w:ascii="Garamond" w:eastAsia="Times New Roman" w:hAnsi="Garamond" w:cs="Times New Roman"/>
          <w:sz w:val="24"/>
          <w:szCs w:val="24"/>
        </w:rPr>
        <w:fldChar w:fldCharType="end"/>
      </w:r>
      <w:bookmarkEnd w:id="4"/>
      <w:r w:rsidRPr="00C30993">
        <w:rPr>
          <w:rFonts w:ascii="Garamond" w:eastAsia="Times New Roman" w:hAnsi="Garamond" w:cs="Times New Roman"/>
          <w:sz w:val="24"/>
          <w:szCs w:val="24"/>
        </w:rPr>
        <w:t>/100)</w:t>
      </w:r>
    </w:p>
    <w:p w:rsidR="00C30993" w:rsidRPr="00C30993" w:rsidRDefault="00C30993" w:rsidP="00C30993">
      <w:pPr>
        <w:spacing w:after="0" w:line="240" w:lineRule="auto"/>
        <w:jc w:val="both"/>
        <w:rPr>
          <w:rFonts w:ascii="Garamond" w:eastAsia="Times New Roman" w:hAnsi="Garamond" w:cs="Times New Roman"/>
          <w:sz w:val="24"/>
          <w:szCs w:val="24"/>
        </w:rPr>
      </w:pPr>
    </w:p>
    <w:p w:rsidR="00C30993" w:rsidRPr="00C30993" w:rsidRDefault="00C30993" w:rsidP="00C30993">
      <w:pPr>
        <w:spacing w:after="0" w:line="240" w:lineRule="auto"/>
        <w:jc w:val="both"/>
        <w:rPr>
          <w:rFonts w:ascii="Garamond" w:eastAsia="Times New Roman" w:hAnsi="Garamond" w:cs="Times New Roman"/>
          <w:sz w:val="24"/>
          <w:szCs w:val="24"/>
        </w:rPr>
      </w:pPr>
      <w:r w:rsidRPr="00C30993">
        <w:rPr>
          <w:rFonts w:ascii="Garamond" w:eastAsia="Times New Roman" w:hAnsi="Garamond" w:cs="Times New Roman"/>
          <w:sz w:val="24"/>
          <w:szCs w:val="24"/>
        </w:rPr>
        <w:t>v roku, količini in kvaliteti, opredeljeni v citirani pogodbi.</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Na zahtevo upravičenca se s to garancijo nepreklicno in brezpogojno obvezujemo, da bomo v 15 dneh po prejemu vašega prvega pisnega zahtevka ne glede na ugovor izvajalca (prodajalca) plačali </w:t>
      </w:r>
      <w:r w:rsidRPr="00C30993">
        <w:rPr>
          <w:rFonts w:ascii="Garamond" w:eastAsia="Calibri" w:hAnsi="Garamond" w:cs="Times New Roman"/>
          <w:color w:val="000000" w:themeColor="text1"/>
          <w:sz w:val="24"/>
          <w:szCs w:val="24"/>
        </w:rPr>
        <w:t xml:space="preserve">……………… </w:t>
      </w:r>
      <w:r w:rsidRPr="00C30993">
        <w:rPr>
          <w:rFonts w:ascii="Garamond" w:eastAsia="Calibri" w:hAnsi="Garamond" w:cs="Times New Roman"/>
          <w:color w:val="000000" w:themeColor="text1"/>
          <w:sz w:val="24"/>
          <w:szCs w:val="24"/>
          <w:lang w:bidi="he-IL"/>
        </w:rPr>
        <w:t xml:space="preserve">EUR, če boste zatrjevali, da izvajalec (prodajalec) svoje pogodbene obveznosti ni izpolnil v dogovorjeni kakovosti, količini in rokih in na način, opredeljen v zgoraj navedeni pogodbi. Naša obveza velja tudi v primeru delne izpolnitve pogodbene obveznosti, če izvajalec tudi delno ne izpolni določb pogodbe.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Zahtevek za unovčitev garancije mora biti predložen banki in mora vsebovati: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1. originalno pismo upravičenca za unovčenje garancije v skladu z zgornjim odstavkom z navedbo, da izvajalec na zahtevo upravičenca ni izpolnil pogodbenih obveznosti in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2. predloženo izjavo Uprave RS za javna plačila, da so zahtevek za unovčenje podpisale osebe, ki so pooblaščene za zastopanje in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3. original te Garancije št. ......................... .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Ta garancija se znižuje za vsak, po tej garanciji unovčeni znesek.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lastRenderedPageBreak/>
        <w:t xml:space="preserve">Ta garancija velja najkasneje do </w:t>
      </w:r>
      <w:r w:rsidRPr="00C30993">
        <w:rPr>
          <w:rFonts w:ascii="Garamond" w:eastAsia="Calibri" w:hAnsi="Garamond" w:cs="Times New Roman"/>
          <w:color w:val="000000" w:themeColor="text1"/>
          <w:sz w:val="24"/>
          <w:szCs w:val="24"/>
        </w:rPr>
        <w:t>………………</w:t>
      </w:r>
      <w:r w:rsidRPr="00C30993">
        <w:rPr>
          <w:rFonts w:ascii="Garamond" w:eastAsia="Calibri" w:hAnsi="Garamond" w:cs="Times New Roman"/>
          <w:color w:val="000000" w:themeColor="text1"/>
          <w:sz w:val="24"/>
          <w:szCs w:val="24"/>
          <w:lang w:bidi="he-IL"/>
        </w:rPr>
        <w:t xml:space="preserve">. Po preteku navedenega roka garancija ne velja več in naša obveznost avtomatično ugasne, ne glede na to, ali je garancija vrnjena.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Če se bo upravičenec kadarkoli v času veljavnosti te garancije strinjal, da se izvajalcu (prodajalcu) podaljša pogodbeni rok ali v primeru, da izvajalec ni uspel izpolniti obveznosti iz pogodbe, se lahko izvajalec (prodajalec) in banka sporazumno dogovorita za podaljšanje garancije.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Ta garancija ni prenosljiva.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 xml:space="preserve">Morebitne spore med upravičencem in banko rešuje stvarno pristojno sodišče na Ptuju. </w:t>
      </w: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lang w:bidi="he-IL"/>
        </w:rPr>
      </w:pPr>
    </w:p>
    <w:p w:rsidR="00C30993" w:rsidRPr="00C30993" w:rsidRDefault="00C30993" w:rsidP="00C30993">
      <w:pPr>
        <w:spacing w:after="0" w:line="240" w:lineRule="auto"/>
        <w:ind w:left="4956" w:firstLine="708"/>
        <w:jc w:val="center"/>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Banka</w:t>
      </w:r>
    </w:p>
    <w:p w:rsidR="00C30993" w:rsidRPr="00C30993" w:rsidRDefault="00C30993" w:rsidP="00C30993">
      <w:pPr>
        <w:spacing w:after="0" w:line="240" w:lineRule="auto"/>
        <w:ind w:left="4956" w:firstLine="708"/>
        <w:jc w:val="center"/>
        <w:rPr>
          <w:rFonts w:ascii="Garamond" w:eastAsia="Calibri" w:hAnsi="Garamond" w:cs="Times New Roman"/>
          <w:color w:val="000000" w:themeColor="text1"/>
          <w:sz w:val="24"/>
          <w:szCs w:val="24"/>
          <w:lang w:bidi="he-IL"/>
        </w:rPr>
      </w:pPr>
      <w:r w:rsidRPr="00C30993">
        <w:rPr>
          <w:rFonts w:ascii="Garamond" w:eastAsia="Calibri" w:hAnsi="Garamond" w:cs="Times New Roman"/>
          <w:color w:val="000000" w:themeColor="text1"/>
          <w:sz w:val="24"/>
          <w:szCs w:val="24"/>
          <w:lang w:bidi="he-IL"/>
        </w:rPr>
        <w:t>(žig in podpis)</w:t>
      </w:r>
    </w:p>
    <w:p w:rsidR="00C30993" w:rsidRPr="00C30993" w:rsidRDefault="00C30993" w:rsidP="00C30993">
      <w:pPr>
        <w:spacing w:after="0" w:line="240" w:lineRule="auto"/>
        <w:rPr>
          <w:rFonts w:ascii="Garamond" w:eastAsia="Times New Roman" w:hAnsi="Garamond" w:cs="Times New Roman"/>
          <w:b/>
          <w:bCs/>
          <w:color w:val="000000" w:themeColor="text1"/>
          <w:sz w:val="24"/>
          <w:szCs w:val="24"/>
          <w:lang w:eastAsia="sl-SI"/>
        </w:rPr>
      </w:pPr>
      <w:r w:rsidRPr="00C30993">
        <w:rPr>
          <w:rFonts w:ascii="Garamond" w:eastAsia="Times New Roman" w:hAnsi="Garamond" w:cs="Times New Roman"/>
          <w:b/>
          <w:bCs/>
          <w:color w:val="000000" w:themeColor="text1"/>
          <w:sz w:val="24"/>
          <w:szCs w:val="24"/>
          <w:lang w:eastAsia="sl-SI"/>
        </w:rPr>
        <w:t xml:space="preserve">                                                                                                      ………….…………………</w:t>
      </w:r>
    </w:p>
    <w:p w:rsidR="00C30993" w:rsidRPr="00C30993" w:rsidRDefault="00C30993" w:rsidP="00C30993">
      <w:pPr>
        <w:spacing w:after="0" w:line="240" w:lineRule="auto"/>
        <w:rPr>
          <w:rFonts w:ascii="Garamond" w:eastAsia="Times New Roman" w:hAnsi="Garamond" w:cs="Times New Roman"/>
          <w:bCs/>
          <w:color w:val="000000" w:themeColor="text1"/>
          <w:sz w:val="24"/>
          <w:szCs w:val="24"/>
          <w:bdr w:val="single" w:sz="4" w:space="0" w:color="auto" w:shadow="1"/>
          <w:shd w:val="clear" w:color="auto" w:fill="F3F3F3"/>
          <w:lang w:eastAsia="sl-SI"/>
        </w:rPr>
      </w:pPr>
      <w:r w:rsidRPr="00C30993">
        <w:rPr>
          <w:rFonts w:ascii="Garamond" w:eastAsia="Calibri" w:hAnsi="Garamond" w:cs="Times New Roman"/>
          <w:b/>
          <w:color w:val="000000" w:themeColor="text1"/>
          <w:sz w:val="24"/>
          <w:bdr w:val="single" w:sz="4" w:space="0" w:color="auto" w:shadow="1"/>
          <w:shd w:val="clear" w:color="auto" w:fill="F3F3F3"/>
        </w:rPr>
        <w:br w:type="page"/>
      </w:r>
    </w:p>
    <w:p w:rsidR="00C30993" w:rsidRPr="00C30993" w:rsidRDefault="00C30993" w:rsidP="00C30993">
      <w:pPr>
        <w:spacing w:after="0" w:line="240" w:lineRule="auto"/>
        <w:jc w:val="right"/>
        <w:rPr>
          <w:rFonts w:ascii="Garamond" w:eastAsia="Times New Roman" w:hAnsi="Garamond" w:cs="Times New Roman"/>
          <w:bCs/>
          <w:color w:val="000000" w:themeColor="text1"/>
          <w:sz w:val="24"/>
          <w:szCs w:val="24"/>
          <w:lang w:eastAsia="sl-SI"/>
        </w:rPr>
      </w:pPr>
      <w:r w:rsidRPr="00C30993">
        <w:rPr>
          <w:rFonts w:ascii="Garamond" w:eastAsia="Times New Roman" w:hAnsi="Garamond" w:cs="Times New Roman"/>
          <w:bCs/>
          <w:color w:val="000000" w:themeColor="text1"/>
          <w:sz w:val="24"/>
          <w:szCs w:val="24"/>
          <w:bdr w:val="single" w:sz="4" w:space="0" w:color="auto" w:shadow="1"/>
          <w:shd w:val="clear" w:color="auto" w:fill="F3F3F3"/>
          <w:lang w:eastAsia="sl-SI"/>
        </w:rPr>
        <w:lastRenderedPageBreak/>
        <w:t>OBR-15</w:t>
      </w:r>
    </w:p>
    <w:p w:rsidR="00C30993" w:rsidRPr="00C30993" w:rsidRDefault="00C30993" w:rsidP="00C30993">
      <w:pPr>
        <w:spacing w:after="0" w:line="240" w:lineRule="auto"/>
        <w:rPr>
          <w:rFonts w:ascii="Garamond" w:eastAsia="Calibri" w:hAnsi="Garamond" w:cs="Times New Roman"/>
          <w:b/>
          <w:color w:val="000000" w:themeColor="text1"/>
          <w:sz w:val="24"/>
          <w:szCs w:val="24"/>
        </w:rPr>
      </w:pPr>
    </w:p>
    <w:tbl>
      <w:tblPr>
        <w:tblW w:w="5000" w:type="pct"/>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C30993" w:rsidRPr="00C30993" w:rsidTr="00B44792">
        <w:trPr>
          <w:trHeight w:val="859"/>
        </w:trPr>
        <w:tc>
          <w:tcPr>
            <w:tcW w:w="5000" w:type="pct"/>
            <w:tcBorders>
              <w:bottom w:val="single" w:sz="12" w:space="0" w:color="auto"/>
              <w:right w:val="single" w:sz="12" w:space="0" w:color="auto"/>
            </w:tcBorders>
            <w:shd w:val="clear" w:color="auto" w:fill="C0C0C0"/>
            <w:vAlign w:val="center"/>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br w:type="page"/>
            </w:r>
            <w:r w:rsidRPr="00C30993">
              <w:rPr>
                <w:rFonts w:ascii="Garamond" w:eastAsia="Times New Roman" w:hAnsi="Garamond" w:cs="Times New Roman"/>
                <w:color w:val="000000" w:themeColor="text1"/>
                <w:sz w:val="24"/>
                <w:szCs w:val="24"/>
                <w:lang w:eastAsia="sl-SI"/>
              </w:rPr>
              <w:br w:type="page"/>
            </w:r>
            <w:r w:rsidRPr="00C30993">
              <w:rPr>
                <w:rFonts w:ascii="Garamond" w:eastAsia="Times New Roman" w:hAnsi="Garamond" w:cs="Times New Roman"/>
                <w:b/>
                <w:color w:val="000000" w:themeColor="text1"/>
                <w:sz w:val="24"/>
                <w:szCs w:val="24"/>
                <w:lang w:eastAsia="sl-SI"/>
              </w:rPr>
              <w:t>5. VZOREC POGODBE</w:t>
            </w:r>
          </w:p>
        </w:tc>
      </w:tr>
    </w:tbl>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xml:space="preserve">1. Občina Destrnik, Janežovski Vrh 42, 2253 Destrnik, </w:t>
      </w:r>
      <w:r w:rsidRPr="00C30993">
        <w:rPr>
          <w:rFonts w:ascii="Garamond" w:eastAsia="Calibri" w:hAnsi="Garamond" w:cs="Times New Roman"/>
          <w:color w:val="000000" w:themeColor="text1"/>
          <w:sz w:val="24"/>
          <w:szCs w:val="24"/>
        </w:rPr>
        <w:t>ID za DDV: SI</w:t>
      </w:r>
      <w:r w:rsidRPr="00C30993">
        <w:rPr>
          <w:rFonts w:ascii="Garamond" w:eastAsia="Calibri" w:hAnsi="Garamond" w:cs="Times New Roman"/>
          <w:sz w:val="24"/>
          <w:szCs w:val="24"/>
        </w:rPr>
        <w:t xml:space="preserve"> 76286193</w:t>
      </w:r>
      <w:r w:rsidRPr="00C30993">
        <w:rPr>
          <w:rFonts w:ascii="Garamond" w:eastAsia="Calibri" w:hAnsi="Garamond" w:cs="Times New Roman"/>
          <w:color w:val="000000" w:themeColor="text1"/>
          <w:sz w:val="24"/>
          <w:szCs w:val="24"/>
        </w:rPr>
        <w:t xml:space="preserve">, matična številka: </w:t>
      </w:r>
      <w:r w:rsidRPr="00C30993">
        <w:rPr>
          <w:rFonts w:ascii="Garamond" w:eastAsia="Calibri" w:hAnsi="Garamond" w:cs="Times New Roman"/>
          <w:sz w:val="24"/>
          <w:szCs w:val="24"/>
        </w:rPr>
        <w:t>5882966000</w:t>
      </w:r>
      <w:r w:rsidRPr="00C30993">
        <w:rPr>
          <w:rFonts w:ascii="Garamond" w:eastAsia="Calibri" w:hAnsi="Garamond" w:cs="Times New Roman"/>
          <w:color w:val="000000" w:themeColor="text1"/>
          <w:sz w:val="24"/>
          <w:szCs w:val="24"/>
        </w:rPr>
        <w:t xml:space="preserve">, ki jo zastopa župan Franc PUKŠIČ, </w:t>
      </w:r>
      <w:r w:rsidRPr="00C30993">
        <w:rPr>
          <w:rFonts w:ascii="Garamond" w:eastAsia="Calibri" w:hAnsi="Garamond" w:cs="Times New Roman"/>
          <w:b/>
          <w:color w:val="000000" w:themeColor="text1"/>
          <w:sz w:val="24"/>
          <w:szCs w:val="24"/>
        </w:rPr>
        <w:t>kot naročnik</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in</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xml:space="preserve">2. Izvajalec: __________________________ (firma ali ime), </w:t>
      </w:r>
      <w:r w:rsidRPr="00C30993">
        <w:rPr>
          <w:rFonts w:ascii="Garamond" w:eastAsia="Calibri" w:hAnsi="Garamond" w:cs="Times New Roman"/>
          <w:color w:val="000000" w:themeColor="text1"/>
          <w:sz w:val="24"/>
          <w:szCs w:val="24"/>
        </w:rPr>
        <w:t>ID za DDV: ______________ , matična številka: _____________________, TRR: _______________________, ki ga zastopa ______________________________________</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sklepata in dogovorita naslednjo</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center"/>
        <w:rPr>
          <w:rFonts w:ascii="Garamond" w:eastAsia="Calibri" w:hAnsi="Garamond" w:cs="Times New Roman"/>
          <w:b/>
          <w:sz w:val="24"/>
          <w:szCs w:val="24"/>
        </w:rPr>
      </w:pPr>
      <w:r w:rsidRPr="00C30993">
        <w:rPr>
          <w:rFonts w:ascii="Garamond" w:eastAsia="Calibri" w:hAnsi="Garamond" w:cs="Times New Roman"/>
          <w:b/>
          <w:sz w:val="24"/>
          <w:szCs w:val="24"/>
        </w:rPr>
        <w:t>POGODBO</w:t>
      </w:r>
    </w:p>
    <w:p w:rsidR="00C30993" w:rsidRPr="00C30993" w:rsidRDefault="00C30993" w:rsidP="00C30993">
      <w:pPr>
        <w:spacing w:after="0" w:line="240" w:lineRule="auto"/>
        <w:jc w:val="center"/>
        <w:rPr>
          <w:rFonts w:ascii="Garamond" w:eastAsia="Calibri" w:hAnsi="Garamond" w:cs="Times New Roman"/>
          <w:b/>
          <w:sz w:val="24"/>
          <w:szCs w:val="24"/>
        </w:rPr>
      </w:pPr>
    </w:p>
    <w:p w:rsidR="00C30993" w:rsidRPr="00C30993" w:rsidRDefault="00C30993" w:rsidP="00C30993">
      <w:pPr>
        <w:spacing w:after="0" w:line="240" w:lineRule="auto"/>
        <w:jc w:val="center"/>
        <w:rPr>
          <w:rFonts w:ascii="Garamond" w:eastAsia="Calibri" w:hAnsi="Garamond" w:cs="Times New Roman"/>
          <w:b/>
          <w:sz w:val="24"/>
          <w:szCs w:val="24"/>
        </w:rPr>
      </w:pPr>
      <w:r w:rsidRPr="00C30993">
        <w:rPr>
          <w:rFonts w:ascii="Garamond" w:eastAsia="Calibri" w:hAnsi="Garamond" w:cs="Times New Roman"/>
          <w:b/>
          <w:sz w:val="24"/>
          <w:szCs w:val="24"/>
        </w:rPr>
        <w:t xml:space="preserve">ZA OPRAVLJANJE PREVOZOV OSNOVNOŠOLSKIH OTROK </w:t>
      </w:r>
    </w:p>
    <w:p w:rsidR="00C30993" w:rsidRPr="00C30993" w:rsidRDefault="00C30993" w:rsidP="00C30993">
      <w:pPr>
        <w:spacing w:after="0" w:line="240" w:lineRule="auto"/>
        <w:jc w:val="center"/>
        <w:rPr>
          <w:rFonts w:ascii="Garamond" w:eastAsia="Calibri" w:hAnsi="Garamond" w:cs="Times New Roman"/>
          <w:b/>
          <w:sz w:val="24"/>
          <w:szCs w:val="24"/>
        </w:rPr>
      </w:pPr>
      <w:r w:rsidRPr="00C30993">
        <w:rPr>
          <w:rFonts w:ascii="Garamond" w:eastAsia="Calibri" w:hAnsi="Garamond" w:cs="Times New Roman"/>
          <w:b/>
          <w:sz w:val="24"/>
          <w:szCs w:val="24"/>
        </w:rPr>
        <w:t>NA OBMOČJU OBČINE DESTRNIK ZA ŠOLSKO LETO 2019/2020</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Naročnik je izvedel postopek oddaje naročila male vrednosti v skladu s 47. členom Zakona o javnem naročanju – ZJN-3 </w:t>
      </w:r>
      <w:r w:rsidRPr="00C30993">
        <w:rPr>
          <w:rFonts w:ascii="Garamond" w:eastAsia="Calibri" w:hAnsi="Garamond" w:cs="Arial"/>
          <w:bCs/>
          <w:sz w:val="24"/>
          <w:szCs w:val="24"/>
        </w:rPr>
        <w:t>(Uradni list RS, št. 91/15 in 14/18)</w:t>
      </w:r>
      <w:r w:rsidRPr="00C30993">
        <w:rPr>
          <w:rFonts w:ascii="Garamond" w:eastAsia="Times New Roman" w:hAnsi="Garamond" w:cs="Times New Roman"/>
          <w:color w:val="000000" w:themeColor="text1"/>
          <w:sz w:val="24"/>
          <w:szCs w:val="24"/>
          <w:lang w:eastAsia="sl-SI"/>
        </w:rPr>
        <w:t>, ki je bil objavljen na Portalu javnih naročil dne 5. 8. 2019, pod številko JN005552/2019-W01 in v informacijskem sistemu e-JN.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Izvajalec je bil izbran kot najugodnejši ponudnik za opravljanje dnevnih prevozov osnovnošolskih otrok na območju Občine Destrnik za šolsko leto </w:t>
      </w:r>
      <w:r w:rsidRPr="00C30993">
        <w:rPr>
          <w:rFonts w:ascii="Garamond" w:eastAsia="Calibri" w:hAnsi="Garamond" w:cs="Times New Roman"/>
          <w:sz w:val="24"/>
          <w:szCs w:val="24"/>
        </w:rPr>
        <w:t>2019/2020,</w:t>
      </w:r>
      <w:r w:rsidRPr="00C30993">
        <w:rPr>
          <w:rFonts w:ascii="Garamond" w:eastAsia="Calibri" w:hAnsi="Garamond" w:cs="Times New Roman"/>
          <w:b/>
          <w:sz w:val="24"/>
          <w:szCs w:val="24"/>
        </w:rPr>
        <w:t xml:space="preserve"> </w:t>
      </w:r>
      <w:r w:rsidRPr="00C30993">
        <w:rPr>
          <w:rFonts w:ascii="Garamond" w:eastAsia="Times New Roman" w:hAnsi="Garamond" w:cs="Times New Roman"/>
          <w:color w:val="000000" w:themeColor="text1"/>
          <w:sz w:val="24"/>
          <w:szCs w:val="24"/>
          <w:lang w:eastAsia="sl-SI"/>
        </w:rPr>
        <w:t xml:space="preserve">po ponudbi št.: _____________________ z dne _________________________.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Naročnik s to pogodbo naroča, izvajalec pa prevzame storitev prevozov učencev v šolo in iz šole za obdobje šolskega leta </w:t>
      </w:r>
      <w:r w:rsidRPr="00C30993">
        <w:rPr>
          <w:rFonts w:ascii="Garamond" w:eastAsia="Calibri" w:hAnsi="Garamond" w:cs="Times New Roman"/>
          <w:sz w:val="24"/>
          <w:szCs w:val="24"/>
        </w:rPr>
        <w:t>2019/2020</w:t>
      </w:r>
      <w:r w:rsidRPr="00C30993">
        <w:rPr>
          <w:rFonts w:ascii="Garamond" w:eastAsia="Times New Roman" w:hAnsi="Garamond" w:cs="Times New Roman"/>
          <w:color w:val="000000" w:themeColor="text1"/>
          <w:sz w:val="24"/>
          <w:szCs w:val="24"/>
          <w:lang w:eastAsia="sl-SI"/>
        </w:rPr>
        <w:t>, skladno z dokumentacijo v zvezi z javnim naročilom in ponudbo.</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Relacije, število dnevno prevoženih kilometrov in urnik voženj ter seznam osnovnošolskih otrok vozačev so priloge k tej pogodbi. Priloga je tudi seznam oseb, ki bodo izvajale prevoze in seznam vozil, s katerimi se bodo prevozi izvajali.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Predviden čas prihodov in odhodov za posamezne relacije ter število učencev na posameznih relacijah je določeno z dokumentacijo z zvezi z javnim naročilom. Glede na dejanske potrebe po prevozu otrok v šolo in domov se relacije ter čas prihoda in odhoda lahko spremenijo.</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Morebitne spremembe urnika voženj, spremembe relacij in števila učencev se uredijo z aneksom k tej pogodbi.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lastRenderedPageBreak/>
        <w:t>Izvajalec se obvezuje storitev prevoza otrok po tej pogodbi opravljati sam, s svojimi vozniki in vozili.</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i/>
          <w:sz w:val="24"/>
          <w:szCs w:val="24"/>
        </w:rPr>
      </w:pPr>
      <w:r w:rsidRPr="00C30993">
        <w:rPr>
          <w:rFonts w:ascii="Garamond" w:eastAsia="Calibri" w:hAnsi="Garamond" w:cs="Times New Roman"/>
          <w:i/>
          <w:sz w:val="24"/>
          <w:szCs w:val="24"/>
        </w:rPr>
        <w:t>V primeru izvajanja naročila s podizvajalci:</w:t>
      </w: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Za izvajalca bodo storitev prevoza po tej pogodbi izvajali (tudi) naslednji podizvajalci:</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numPr>
          <w:ilvl w:val="0"/>
          <w:numId w:val="41"/>
        </w:num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hanging="283"/>
        <w:jc w:val="both"/>
        <w:rPr>
          <w:rFonts w:ascii="Garamond" w:eastAsia="Calibri" w:hAnsi="Garamond" w:cs="Times New Roman"/>
          <w:sz w:val="24"/>
          <w:szCs w:val="24"/>
        </w:rPr>
      </w:pPr>
      <w:r w:rsidRPr="00C30993">
        <w:rPr>
          <w:rFonts w:ascii="Garamond" w:eastAsia="Calibri" w:hAnsi="Garamond" w:cs="Times New Roman"/>
          <w:sz w:val="24"/>
          <w:szCs w:val="24"/>
        </w:rPr>
        <w:t>[</w:t>
      </w:r>
      <w:r w:rsidRPr="00C30993">
        <w:rPr>
          <w:rFonts w:ascii="Garamond" w:eastAsia="Calibri" w:hAnsi="Garamond" w:cs="Times New Roman"/>
          <w:sz w:val="24"/>
          <w:szCs w:val="24"/>
          <w:shd w:val="clear" w:color="auto" w:fill="B8CCE4"/>
        </w:rPr>
        <w:t>naziv in polni naslov</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Matična številka: [</w:t>
      </w:r>
      <w:r w:rsidRPr="00C30993">
        <w:rPr>
          <w:rFonts w:ascii="Garamond" w:eastAsia="Calibri" w:hAnsi="Garamond" w:cs="Times New Roman"/>
          <w:sz w:val="24"/>
          <w:szCs w:val="24"/>
          <w:shd w:val="clear" w:color="auto" w:fill="B8CCE4"/>
        </w:rPr>
        <w:t>številka</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Davčna številka: [</w:t>
      </w:r>
      <w:r w:rsidRPr="00C30993">
        <w:rPr>
          <w:rFonts w:ascii="Garamond" w:eastAsia="Calibri" w:hAnsi="Garamond" w:cs="Times New Roman"/>
          <w:sz w:val="24"/>
          <w:szCs w:val="24"/>
          <w:shd w:val="clear" w:color="auto" w:fill="B8CCE4"/>
        </w:rPr>
        <w:t>številka</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TRR: [</w:t>
      </w:r>
      <w:r w:rsidRPr="00C30993">
        <w:rPr>
          <w:rFonts w:ascii="Garamond" w:eastAsia="Calibri" w:hAnsi="Garamond" w:cs="Times New Roman"/>
          <w:sz w:val="24"/>
          <w:szCs w:val="24"/>
          <w:shd w:val="clear" w:color="auto" w:fill="B8CCE4"/>
        </w:rPr>
        <w:t>številka</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Predmet del: [</w:t>
      </w:r>
      <w:r w:rsidRPr="00C30993">
        <w:rPr>
          <w:rFonts w:ascii="Garamond" w:eastAsia="Calibri" w:hAnsi="Garamond" w:cs="Times New Roman"/>
          <w:sz w:val="24"/>
          <w:szCs w:val="24"/>
          <w:shd w:val="clear" w:color="auto" w:fill="B8CCE4"/>
        </w:rPr>
        <w:t>opis</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Kraj in rok izvedbe: [</w:t>
      </w:r>
      <w:r w:rsidRPr="00C30993">
        <w:rPr>
          <w:rFonts w:ascii="Garamond" w:eastAsia="Calibri" w:hAnsi="Garamond" w:cs="Times New Roman"/>
          <w:sz w:val="24"/>
          <w:szCs w:val="24"/>
          <w:shd w:val="clear" w:color="auto" w:fill="B8CCE4"/>
        </w:rPr>
        <w:t>kraj in datum</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Količina del: v vrednosti [</w:t>
      </w:r>
      <w:r w:rsidRPr="00C30993">
        <w:rPr>
          <w:rFonts w:ascii="Garamond" w:eastAsia="Calibri" w:hAnsi="Garamond" w:cs="Times New Roman"/>
          <w:sz w:val="24"/>
          <w:szCs w:val="24"/>
          <w:shd w:val="clear" w:color="auto" w:fill="B8CCE4"/>
        </w:rPr>
        <w:t>znesek</w:t>
      </w:r>
      <w:r w:rsidRPr="00C30993">
        <w:rPr>
          <w:rFonts w:ascii="Garamond" w:eastAsia="Calibri" w:hAnsi="Garamond" w:cs="Times New Roman"/>
          <w:sz w:val="24"/>
          <w:szCs w:val="24"/>
        </w:rPr>
        <w:t>] EUR (z DDV), kar znaša [</w:t>
      </w:r>
      <w:r w:rsidRPr="00C30993">
        <w:rPr>
          <w:rFonts w:ascii="Garamond" w:eastAsia="Calibri" w:hAnsi="Garamond" w:cs="Times New Roman"/>
          <w:sz w:val="24"/>
          <w:szCs w:val="24"/>
          <w:shd w:val="clear" w:color="auto" w:fill="B8CCE4"/>
        </w:rPr>
        <w:t>vrednost</w:t>
      </w:r>
      <w:r w:rsidRPr="00C30993">
        <w:rPr>
          <w:rFonts w:ascii="Garamond" w:eastAsia="Calibri" w:hAnsi="Garamond" w:cs="Times New Roman"/>
          <w:sz w:val="24"/>
          <w:szCs w:val="24"/>
        </w:rPr>
        <w:t>] % od celotne ponudbe.</w:t>
      </w:r>
    </w:p>
    <w:p w:rsidR="00C30993" w:rsidRPr="00C30993" w:rsidRDefault="00C30993" w:rsidP="00C30993">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Garamond" w:eastAsia="Calibri" w:hAnsi="Garamond" w:cs="Times New Roman"/>
          <w:sz w:val="24"/>
          <w:szCs w:val="24"/>
        </w:rPr>
      </w:pPr>
    </w:p>
    <w:p w:rsidR="00C30993" w:rsidRPr="00C30993" w:rsidRDefault="00C30993" w:rsidP="00C30993">
      <w:pPr>
        <w:numPr>
          <w:ilvl w:val="0"/>
          <w:numId w:val="41"/>
        </w:num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hanging="283"/>
        <w:jc w:val="both"/>
        <w:rPr>
          <w:rFonts w:ascii="Garamond" w:eastAsia="Calibri" w:hAnsi="Garamond" w:cs="Times New Roman"/>
          <w:sz w:val="24"/>
          <w:szCs w:val="24"/>
        </w:rPr>
      </w:pPr>
      <w:r w:rsidRPr="00C30993">
        <w:rPr>
          <w:rFonts w:ascii="Garamond" w:eastAsia="Calibri" w:hAnsi="Garamond" w:cs="Times New Roman"/>
          <w:sz w:val="24"/>
          <w:szCs w:val="24"/>
        </w:rPr>
        <w:t>[</w:t>
      </w:r>
      <w:r w:rsidRPr="00C30993">
        <w:rPr>
          <w:rFonts w:ascii="Garamond" w:eastAsia="Calibri" w:hAnsi="Garamond" w:cs="Times New Roman"/>
          <w:sz w:val="24"/>
          <w:szCs w:val="24"/>
          <w:shd w:val="clear" w:color="auto" w:fill="B8CCE4"/>
        </w:rPr>
        <w:t>naziv in polni naslov</w:t>
      </w:r>
      <w:r w:rsidRPr="00C30993">
        <w:rPr>
          <w:rFonts w:ascii="Garamond" w:eastAsia="Calibri" w:hAnsi="Garamond" w:cs="Times New Roman"/>
          <w:sz w:val="24"/>
          <w:szCs w:val="24"/>
        </w:rPr>
        <w:t>]</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jc w:val="both"/>
        <w:rPr>
          <w:rFonts w:ascii="Garamond" w:eastAsia="Calibri" w:hAnsi="Garamond" w:cs="Times New Roman"/>
          <w:sz w:val="24"/>
          <w:szCs w:val="24"/>
        </w:rPr>
      </w:pPr>
      <w:r w:rsidRPr="00C30993">
        <w:rPr>
          <w:rFonts w:ascii="Garamond" w:eastAsia="Calibri" w:hAnsi="Garamond" w:cs="Times New Roman"/>
          <w:sz w:val="24"/>
          <w:szCs w:val="24"/>
        </w:rPr>
        <w:t>Itd.</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lang w:eastAsia="sl-SI"/>
        </w:rPr>
      </w:pPr>
      <w:r w:rsidRPr="00C30993">
        <w:rPr>
          <w:rFonts w:ascii="Garamond" w:eastAsia="Calibri" w:hAnsi="Garamond" w:cs="Times New Roman"/>
          <w:sz w:val="24"/>
          <w:szCs w:val="24"/>
        </w:rPr>
        <w:t>Izvajalec lahko med izvajanjem javnega naročila vključi nove podizvajalce le ob predhodnem soglasju naročnika.</w:t>
      </w:r>
      <w:r w:rsidRPr="00C30993">
        <w:rPr>
          <w:rFonts w:ascii="Garamond" w:eastAsia="Calibri" w:hAnsi="Garamond" w:cs="Times New Roman"/>
          <w:sz w:val="24"/>
          <w:szCs w:val="24"/>
          <w:lang w:eastAsia="sl-SI"/>
        </w:rPr>
        <w:t xml:space="preserve"> Naročnik zavrne vsakega podizvajalca, če zanj obstajajo razlogi za izključitev v skladu z 94. členom ZJN-3, prav tako zavrne predlog za zamenjavo podizvajalca oz. za vključitev novega podizvajalca, če bi to lahko vplivalo na nemoteno izvajanje storitev in če novi podizvajalec ne izpolnjuje pogojev, ki jih je naročnik določil s to razpisno dokumentacijo.</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Če neposredno plačilo podizvajalcu ni obvezno, ker podizvajalec tega ne zahteva, naročnik od glavnega izvajalca zahteva, da najkasneje v 60 dneh od plačila končne situacije pošlje svojo pisno izjavo in pisno izjavo podizvajalca, da je podizvajalec prejel plačilo za izvedene gradnje ali storitev oz. dobavljeno blago.</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Izvajalec v celoti odgovarja za izvedbo prejetega naročila proti naročniku, ne glede na število podizvajalcev.</w:t>
      </w:r>
    </w:p>
    <w:p w:rsidR="00C30993" w:rsidRPr="00C30993" w:rsidRDefault="00C30993" w:rsidP="00C30993">
      <w:p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Garamond" w:eastAsia="Calibri" w:hAnsi="Garamond" w:cs="Times New Roman"/>
          <w:sz w:val="24"/>
          <w:szCs w:val="24"/>
        </w:rPr>
      </w:pP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Izvajalec, ki izvaja javno naročilo z enim ali več podizvajalci, mora imeti ob sklenitvi pogodbe z naročnikom ali med njenim izvajanjem, sklenjene pogodbe s podizvajalci. Podizvajalec bo naročniku posredoval kopijo pogodbe, ki jo je sklenil s svojim naročnikom (izvajalcem), v petih dneh od sklenitve te pogodbe.</w:t>
      </w:r>
    </w:p>
    <w:p w:rsidR="00C30993" w:rsidRPr="00C30993" w:rsidRDefault="00C30993" w:rsidP="00C30993">
      <w:pPr>
        <w:spacing w:after="0" w:line="240" w:lineRule="auto"/>
        <w:jc w:val="both"/>
        <w:rPr>
          <w:rFonts w:ascii="Garamond" w:eastAsia="Calibri" w:hAnsi="Garamond" w:cs="Times New Roman"/>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Dnevna cena prevoza za vse linije skupaj znaša ________ EUR brez DDV.</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Vrednost pogodbe za celoten čas trajanja pogodbe (od 1. 9. 2019 do 31. 8. 2020), za opravljanje dnevnih prevozov učencev iz Občine Destrnik v Osnovno šolo Destrnik – Trnovska vas za šolsko leto </w:t>
      </w:r>
      <w:r w:rsidRPr="00C30993">
        <w:rPr>
          <w:rFonts w:ascii="Garamond" w:eastAsia="Calibri" w:hAnsi="Garamond" w:cs="Times New Roman"/>
          <w:sz w:val="24"/>
          <w:szCs w:val="24"/>
        </w:rPr>
        <w:t xml:space="preserve">2019/2020, </w:t>
      </w:r>
      <w:r w:rsidRPr="00C30993">
        <w:rPr>
          <w:rFonts w:ascii="Garamond" w:eastAsia="Calibri" w:hAnsi="Garamond" w:cs="Times New Roman"/>
          <w:color w:val="000000" w:themeColor="text1"/>
          <w:sz w:val="24"/>
          <w:szCs w:val="24"/>
        </w:rPr>
        <w:t xml:space="preserve">znaša: ____________ EUR brez DDV (z besedo: _____________________ eurov __/100) oz. z vključenim DDV ________________ EUR. </w:t>
      </w:r>
    </w:p>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rPr>
          <w:rFonts w:ascii="Garamond" w:eastAsia="Calibri" w:hAnsi="Garamond" w:cs="Times New Roman"/>
          <w:b/>
          <w:color w:val="000000" w:themeColor="text1"/>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3990"/>
      </w:tblGrid>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Ponudbena cena za km (brez DDV)</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Število km skupaj na dan (vse linije)</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Skupaj ponudbena cena (brez DDV) na dan</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 xml:space="preserve">Cena za šolsko leto 2019/2020 </w:t>
            </w:r>
          </w:p>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(190 dni brez DDV)</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lastRenderedPageBreak/>
              <w:t>CENA S POPUSTOM</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DDV_______%</w:t>
            </w:r>
          </w:p>
          <w:p w:rsidR="00C30993" w:rsidRPr="00C30993" w:rsidRDefault="00C30993" w:rsidP="00C30993">
            <w:pPr>
              <w:spacing w:after="0" w:line="360" w:lineRule="auto"/>
              <w:jc w:val="both"/>
              <w:rPr>
                <w:rFonts w:ascii="Garamond" w:eastAsia="Calibri" w:hAnsi="Garamond" w:cs="Times New Roman"/>
                <w:sz w:val="24"/>
                <w:szCs w:val="24"/>
              </w:rPr>
            </w:pP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5032" w:type="dxa"/>
          </w:tcPr>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Skupna ponudbena cena z DDV za šolsko leto 2019/2020</w:t>
            </w:r>
          </w:p>
        </w:tc>
        <w:tc>
          <w:tcPr>
            <w:tcW w:w="4462" w:type="dxa"/>
          </w:tcPr>
          <w:p w:rsidR="00C30993" w:rsidRPr="00C30993" w:rsidRDefault="00C30993" w:rsidP="00C30993">
            <w:pPr>
              <w:spacing w:after="0" w:line="360" w:lineRule="auto"/>
              <w:jc w:val="both"/>
              <w:rPr>
                <w:rFonts w:ascii="Garamond" w:eastAsia="Calibri" w:hAnsi="Garamond" w:cs="Times New Roman"/>
                <w:sz w:val="24"/>
                <w:szCs w:val="24"/>
              </w:rPr>
            </w:pPr>
          </w:p>
        </w:tc>
      </w:tr>
      <w:tr w:rsidR="00C30993" w:rsidRPr="00C30993" w:rsidTr="00B44792">
        <w:tc>
          <w:tcPr>
            <w:tcW w:w="9494" w:type="dxa"/>
            <w:gridSpan w:val="2"/>
          </w:tcPr>
          <w:p w:rsidR="00C30993" w:rsidRPr="00C30993" w:rsidRDefault="00C30993" w:rsidP="00C30993">
            <w:pPr>
              <w:spacing w:after="0" w:line="360" w:lineRule="auto"/>
              <w:jc w:val="both"/>
              <w:rPr>
                <w:rFonts w:ascii="Garamond" w:eastAsia="Calibri" w:hAnsi="Garamond" w:cs="Times New Roman"/>
                <w:sz w:val="24"/>
                <w:szCs w:val="24"/>
              </w:rPr>
            </w:pPr>
          </w:p>
          <w:p w:rsidR="00C30993" w:rsidRPr="00C30993" w:rsidRDefault="00C30993" w:rsidP="00C30993">
            <w:pPr>
              <w:spacing w:after="0" w:line="360" w:lineRule="auto"/>
              <w:jc w:val="both"/>
              <w:rPr>
                <w:rFonts w:ascii="Garamond" w:eastAsia="Calibri" w:hAnsi="Garamond" w:cs="Times New Roman"/>
                <w:sz w:val="24"/>
                <w:szCs w:val="24"/>
              </w:rPr>
            </w:pPr>
            <w:r w:rsidRPr="00C30993">
              <w:rPr>
                <w:rFonts w:ascii="Garamond" w:eastAsia="Calibri" w:hAnsi="Garamond" w:cs="Times New Roman"/>
                <w:sz w:val="24"/>
                <w:szCs w:val="24"/>
              </w:rPr>
              <w:t>Z besedo: _________________________________________________________________</w:t>
            </w:r>
          </w:p>
          <w:p w:rsidR="00C30993" w:rsidRPr="00C30993" w:rsidRDefault="00C30993" w:rsidP="00C30993">
            <w:pPr>
              <w:spacing w:after="0" w:line="360" w:lineRule="auto"/>
              <w:jc w:val="both"/>
              <w:rPr>
                <w:rFonts w:ascii="Garamond" w:eastAsia="Calibri" w:hAnsi="Garamond" w:cs="Times New Roman"/>
                <w:sz w:val="24"/>
                <w:szCs w:val="24"/>
              </w:rPr>
            </w:pPr>
          </w:p>
        </w:tc>
      </w:tr>
    </w:tbl>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s podpisom te pogodbe soglaša s predmetom pogodbe ter izjavlja, da je seznanjen z razpisnimi zahtevami in da so mu pogoji naročila jasni in razumljivi.</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se zaveže prevoze osnovnošolskih otrok opravljati kvalitetno in varno, v skladu z veljavno zakonodajo in na dogovorjenih linijah. Prevoze bo opravljal z naslednjimi kombiji ali manjšimi avtobusi*:</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03"/>
        <w:gridCol w:w="1701"/>
        <w:gridCol w:w="1525"/>
      </w:tblGrid>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roofErr w:type="spellStart"/>
            <w:r w:rsidRPr="00C30993">
              <w:rPr>
                <w:rFonts w:ascii="Garamond" w:eastAsia="Calibri" w:hAnsi="Garamond" w:cs="Times New Roman"/>
                <w:color w:val="000000" w:themeColor="text1"/>
                <w:sz w:val="24"/>
                <w:szCs w:val="24"/>
              </w:rPr>
              <w:t>Zap</w:t>
            </w:r>
            <w:proofErr w:type="spellEnd"/>
            <w:r w:rsidRPr="00C30993">
              <w:rPr>
                <w:rFonts w:ascii="Garamond" w:eastAsia="Calibri" w:hAnsi="Garamond" w:cs="Times New Roman"/>
                <w:color w:val="000000" w:themeColor="text1"/>
                <w:sz w:val="24"/>
                <w:szCs w:val="24"/>
              </w:rPr>
              <w:t>. št.</w:t>
            </w: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Tip in naziv vozila</w:t>
            </w: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Število sedežev</w:t>
            </w: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Leto izdelave</w:t>
            </w: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r w:rsidR="00C30993" w:rsidRPr="00C30993" w:rsidTr="00B44792">
        <w:tc>
          <w:tcPr>
            <w:tcW w:w="959"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5103"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701"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c>
          <w:tcPr>
            <w:tcW w:w="1525" w:type="dxa"/>
          </w:tcPr>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tc>
      </w:tr>
    </w:tbl>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*oz. v primeru okvare, z drugimi kombiji ali manjšimi avtobusi enake ali boljše kvalitete in po voznih redih, ki so bili navedeni v razpisni dokumentaciji in so sestavni del te pogodbe. </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S to pogodbo se izvajalec zaveže opraviti v pogodbi določene storitve, naročnik pa se zaveže, da mu bo za to plačal ceno, ki izhaja iz pogodbe.</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Prevoznik se zavezuje, da bo opravljal prevoz otrok vse dni pouka po šolskem koledarju za šolsko leto </w:t>
      </w:r>
      <w:r w:rsidRPr="00C30993">
        <w:rPr>
          <w:rFonts w:ascii="Garamond" w:eastAsia="Calibri" w:hAnsi="Garamond" w:cs="Times New Roman"/>
          <w:sz w:val="24"/>
          <w:szCs w:val="24"/>
        </w:rPr>
        <w:t>2019/2020</w:t>
      </w:r>
      <w:r w:rsidRPr="00C30993">
        <w:rPr>
          <w:rFonts w:ascii="Garamond" w:eastAsia="Calibri" w:hAnsi="Garamond" w:cs="Times New Roman"/>
          <w:color w:val="000000" w:themeColor="text1"/>
          <w:sz w:val="24"/>
          <w:szCs w:val="24"/>
        </w:rPr>
        <w:t>.</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 si pridržuje pravico do korekcije posameznih relacij zaradi racionalizacije stroškov oziroma, da zaradi premajhnega števila otrok na posamezni relaciji ali drugih vzrokov posamezno relacijo tudi ukine. V teh primerih se sklene aneks k tej pogodbi, izvajalec pa nima pravice do odškodnine iz tega naslova.</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 si pridrži tudi pravico do podaljšanja oziroma do uvedbe nove relacije.</w:t>
      </w:r>
    </w:p>
    <w:p w:rsidR="00C30993" w:rsidRPr="00C30993" w:rsidRDefault="00C30993" w:rsidP="00C30993">
      <w:pPr>
        <w:spacing w:after="0" w:line="240" w:lineRule="auto"/>
        <w:jc w:val="center"/>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Naročnik lahko naroča storitve po telefonu ali elektronski pošti.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lastRenderedPageBreak/>
        <w:t xml:space="preserve">Cene iz ponudbe – predračuna so nespremenljive oziroma fiksne za šolsko leto 2019/2020, tj. za obdobje od 1. 9. 2019 do 31. 8. 2020; izvajalec v tem času ni upravičen do podražitev. </w:t>
      </w:r>
    </w:p>
    <w:p w:rsidR="00C30993" w:rsidRPr="00C30993" w:rsidRDefault="00C30993" w:rsidP="00C30993">
      <w:pPr>
        <w:spacing w:after="0" w:line="240" w:lineRule="auto"/>
        <w:rPr>
          <w:rFonts w:ascii="Garamond" w:eastAsia="Calibri" w:hAnsi="Garamond" w:cs="Times New Roman"/>
          <w:b/>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 bo izvajalca sproti obveščal o spremembah voznega reda oz. spremembah šolskega urnika, ki ima za posledico tudi spremembo voznega reda, kar bosta naročnik in izvajalec uredila z aneksom k tej pogodbi.</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Ob sklenitvi te pogodbe mora izbran izvajalec najkasneje v desetih dneh od podpisa pogodbe predložiti bančno garancijo za dobro izvedbo pogodbenih obveznosti v višini 5 % celotne vrednosti pogodbe, vključno z DDV. </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Kakovost storitve mora ustrezati obstoječim standardom, ki veljajo v stroki. Izvajalec se zaveže storitev prevoza opravljati vestno, kvalitetno in strokovno ter v skladu z veljavnimi predpisi in v sodelovanju z naročnikom in šolo.</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se zaveže, da bo voznike, ki bodo opravljali storitev prevoza po tej pogodbi, seznanil z naslednjimi zahtevami naročnika:</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upoštevanje kodeksa ravnanja šolskih otrok,</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upoštevanje navodil naročnika in pooblaščenih delavcev šole v zvezi s prevozi otrok,</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upoštevanje relacij in urnika prevozov,</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svetovanje in pomoč otrokom, če jo potrebujejo,</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strpnost do otrok,</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upoštevanje dogovorjenih sprememb relacij in ure prevozov otrok, v kolikor za to obstoji potreba.</w:t>
      </w:r>
    </w:p>
    <w:p w:rsidR="00C30993" w:rsidRPr="00C30993" w:rsidRDefault="00C30993" w:rsidP="00C30993">
      <w:pPr>
        <w:spacing w:after="0" w:line="240" w:lineRule="auto"/>
        <w:jc w:val="both"/>
        <w:rPr>
          <w:rFonts w:ascii="Garamond" w:eastAsia="Calibri" w:hAnsi="Garamond" w:cs="Times New Roman"/>
          <w:color w:val="000000" w:themeColor="text1"/>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Naročnik lahko kadarkoli med trajanjem pogodbe izvede kontrolo vozil, s katerimi izvajalec izvaja prevoze in preveri predpisane pogoje za voznike, ki opravljajo prevoz osnovnošolskih otrok.</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se zaveže izvajati storitev, ki je predmet te pogodbe, od 1. 9. 2019 do izteka pouka v šolskem letu 2019/2020.</w:t>
      </w:r>
    </w:p>
    <w:p w:rsidR="00C30993" w:rsidRPr="00C30993" w:rsidRDefault="00C30993" w:rsidP="00C30993">
      <w:pPr>
        <w:spacing w:after="0" w:line="240" w:lineRule="auto"/>
        <w:jc w:val="both"/>
        <w:rPr>
          <w:rFonts w:ascii="Garamond" w:eastAsia="Times New Roman" w:hAnsi="Garamond" w:cs="Times New Roman"/>
          <w:iCs/>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V primeru, da izvajalec ne bi pričel ali nadaljeval z izvedbo storitev po tej pogodbi iz razlogov, ki niso na strani naročnika ter da ne gre za opravičeno zamudo, je dolžan plačati kazen v višini 1% za vsak dan zamude, obračunano na enak način, kot izhaja iz cene pogodbe. Skupna kazen ne more preseči 10% skupne vrednosti iz pogodbe. Pogodbena kazen se neposredno obračuna pri plačilu računa.</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V primeru, da bi zaradi zamude ali nepravilnosti pri opravljeni storitvi naročniku lahko nastala škoda ali da bi izvedba storitve z zamudo izgubila pomen, lahko naročnik nadomestno storitev naroči pri drugem izvajalcu na stroške izvajalca/zamudnika, lahko pa razdre pogodbo in unovči zavarovanje posla ter zahteva povrnitev dejanske škode.</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V primeru, da naročnik ugotovi nepravilnosti pri opravljeni storitvi, si lahko po tej pogodbi pridrži pravico zadržati plačilo dela vrednosti računa, ki ustreza ocenjeni vrednosti nepravilnosti. Zadržani znesek naročnik uporabi za odpravo pomanjkljivosti, če izvajalec v roku, ki je določen, pomanjkljivosti ne odpravi.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V primeru </w:t>
      </w:r>
      <w:proofErr w:type="spellStart"/>
      <w:r w:rsidRPr="00C30993">
        <w:rPr>
          <w:rFonts w:ascii="Garamond" w:eastAsia="Times New Roman" w:hAnsi="Garamond" w:cs="Times New Roman"/>
          <w:color w:val="000000" w:themeColor="text1"/>
          <w:sz w:val="24"/>
          <w:szCs w:val="24"/>
          <w:lang w:eastAsia="sl-SI"/>
        </w:rPr>
        <w:t>neodpravljenih</w:t>
      </w:r>
      <w:proofErr w:type="spellEnd"/>
      <w:r w:rsidRPr="00C30993">
        <w:rPr>
          <w:rFonts w:ascii="Garamond" w:eastAsia="Times New Roman" w:hAnsi="Garamond" w:cs="Times New Roman"/>
          <w:color w:val="000000" w:themeColor="text1"/>
          <w:sz w:val="24"/>
          <w:szCs w:val="24"/>
          <w:lang w:eastAsia="sl-SI"/>
        </w:rPr>
        <w:t xml:space="preserve"> pomanjkljivosti lahko naročnik unovči tudi predložene finančne instrumente za dobro izvedbo pogodbenih obveznosti.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lastRenderedPageBreak/>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Izvajalec bo naročniku za opravljene storitve dostavil račun s specifikacijo in poročilom o opravljenih storitvah. Izvajalec je dolžan posamezni izstavljeni račun potrditi na šoli in potrjen izvod </w:t>
      </w:r>
      <w:r w:rsidRPr="00C30993">
        <w:rPr>
          <w:rFonts w:ascii="Garamond" w:eastAsia="Calibri" w:hAnsi="Garamond" w:cs="Times New Roman"/>
          <w:b/>
          <w:color w:val="000000" w:themeColor="text1"/>
          <w:sz w:val="24"/>
          <w:szCs w:val="24"/>
        </w:rPr>
        <w:t>do petega (5.) v mesecu za pretekli mesec</w:t>
      </w:r>
      <w:r w:rsidRPr="00C30993">
        <w:rPr>
          <w:rFonts w:ascii="Garamond" w:eastAsia="Calibri" w:hAnsi="Garamond" w:cs="Times New Roman"/>
          <w:color w:val="000000" w:themeColor="text1"/>
          <w:sz w:val="24"/>
          <w:szCs w:val="24"/>
        </w:rPr>
        <w:t xml:space="preserve"> dostaviti na naslov plačnika prevozov (naročnika). </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 računov mora biti razvidno število opravljenih km in dni v tekočem mesecu, cena in skupni znesek za plačilo, kar pomeni, da bo izplačilo realizirano na podlagi dejansko opravljenih prevozov.</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V kolikor ima zastopnik šole pripombe na prejeti račun, je dolžan v roku treh (3) dni potrditi nesporni del računa, morebitni sporni del računa pa v okviru tega roka pisno prerekati in o njem sprejeti končno odločitev do izstavitve naslednjega računa.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Naročnik bo poravnal opravljene storitve 30. dan po prejemu e-računa, ki je podlaga za izplačilo, na transakcijski račun izvajalca oz. podizvajalca. Plačila podizvajalcem se izvedejo v rokih in na enak način, kot velja za plačila izvajalcu.</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Če naročnik zamuja s plačilom, je izvajalcu dolžan na njegovo zahtevo plačati zakonite zamudne obresti.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 mora najkasneje do 9. 9. poslati izvajalcu seznam učencev vozačev z vstopnimi in izstopnimi postajami, za šolsko leto, ki je predmet te pogodbe. Na podlagi seznama dobijo učenci vozne karte, ki veljajo na relaciji, za katero so bile izdane.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Prevoznik mora sezname uskladiti z vodstvom šole, kjer opravlja prevoze.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Naročnik si pridržuje pravico do spremembe linij oz. relacij in voznih redov glede na dejansko stanje v šolskem letu, ki je predmet te pogodbe in glede na potrebe šole. </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Morebitno časovno spremembo voznih redov na posamezni liniji, za dneve, ko ima šola drugače organiziran pouk kot običajno, je šola dolžna sporočiti izvajalcu najmanj 24 ur pred spremembo in o tem obvestiti naročnika. Prevoznik mora čas prevoza prilagoditi konkretnim potrebam šole oz. se o tem uskladiti z ravnateljem. </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Naročnik je dolžan pred začetkom šolskega leta 2019/2020 obvestiti osnovno šolo Destrnik-Trnovska vas o njihovih pravicah in obveznostih, ki izhajajo iz te pogodbe.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V kolikor se izkažejo potrebe po prevozu učencev na novih linijah oz. relacijah, naročnik o tem obvesti prevoznika, ki pod enakimi pogoji opravi tudi prevoz na morebitnih novih linijah oz. relacijah.</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Za nespoštovanje določil tega pogodbe ima naročnik pravico izvajalcu zaračunavati škodo, ki mu je zaradi takega ravnanja nastala, razen v primerih višje sile v skladu z Obligacijskim zakonikom.</w:t>
      </w: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5"/>
        </w:numPr>
        <w:tabs>
          <w:tab w:val="left" w:pos="360"/>
        </w:tabs>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 xml:space="preserve">Stranki soglašata, da naročnik in ravnatelj šole, pri kateri se izvajajo prevozi, lahko spremljajo in nadzorujejo izvajalca pri izvajanju tega pogodbe. Če izvajalec ne izpolnjuje določil pogodbe, so tudi uporabniki upravičeni o tem obvestiti naročnika in izvajalca. </w:t>
      </w: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5"/>
        </w:numPr>
        <w:tabs>
          <w:tab w:val="left" w:pos="360"/>
        </w:tabs>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 xml:space="preserve">člen </w:t>
      </w: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skrbi za varnost vstopnih in izstopnih mest.</w:t>
      </w: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tabs>
          <w:tab w:val="left" w:pos="360"/>
        </w:tabs>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lastRenderedPageBreak/>
        <w:t>Izvajalec v celoti odgovarja za varnost otrok med prevozom v šolo in iz šole.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je dolžan pred pričetkom šolskega leta 2019/2020 zavarovati šoloobvezne otroke proti morebitnim poškodbam, ki bi jih le-ti lahko utrpeli v primeru prometne nesreče.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jamči, da ima sklenjeno zavarovanje za odgovornost proti tretji osebi in zavarovanje za materialno škodo, ki bi v času prevoza lahko nastala na vozilu, za celotno obdobje te pogodbe.</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Stranki pogodbe se obvezujeta, da bosta naredili vse, kar je potrebno za izvršitev te pogodbe in da bosta pri tem ravnali kot dobra gospodarja.</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Stranki pogodbe soglašata, da lahko naročnik odstopi od te pogodbe, če:</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ne izpolnjuje več pogojev v skladu z ZJN-3,</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izgubi licenco za prevoz potnikov v cestnem prometu,</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če izvajalec 3-krat v času trajanja pogodbe ne opravi prevoza osnovnošolskih otrok,</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tudi po roku za odpravo nepravilnosti le-teh ne odpravi,</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se ugotovi, da izvajalec prevozov otrok ne zagotavlja s tehnično brezhibnimi vozili, opremljenimi v skladu z veljavnimi predpisi,</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ne zagotovi voznikov, ki izpolnjujejo pogoje za prevoz otrok,</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samovoljno poviša ceno prevozov oz. ne spoštuje lastne ponudbe,</w:t>
      </w:r>
    </w:p>
    <w:p w:rsidR="00C30993" w:rsidRPr="00C30993" w:rsidRDefault="00C30993" w:rsidP="00C30993">
      <w:pPr>
        <w:numPr>
          <w:ilvl w:val="0"/>
          <w:numId w:val="22"/>
        </w:num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izvajalec na drug način krši določila te pogodbe.</w:t>
      </w:r>
    </w:p>
    <w:p w:rsidR="00C30993" w:rsidRPr="00C30993" w:rsidRDefault="00C30993" w:rsidP="00C30993">
      <w:pPr>
        <w:spacing w:after="0" w:line="240" w:lineRule="auto"/>
        <w:jc w:val="both"/>
        <w:rPr>
          <w:rFonts w:ascii="Garamond" w:eastAsia="Calibri" w:hAnsi="Garamond" w:cs="Times New Roman"/>
          <w:color w:val="000000" w:themeColor="text1"/>
          <w:sz w:val="24"/>
          <w:szCs w:val="24"/>
          <w:highlight w:val="yellow"/>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Odstop v skladu s prejšnjim odstavkom mora biti podan pisno kot priporočena pošiljka. V primerih iz prve do šeste alineje prejšnjega odstavka ima naročnik pravico takoj odstopiti od te pogodbe, v ostalih primerih iz sedme in osme alineje pa z odpovednim rokom dveh (2) mesecev.</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V primeru odstopa od pogodbe po krivdi izvajalca naročnik ni odškodninsko odgovoren.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Izvajalec lahko odstopi od te pogodbe le v primeru, če naročnik tudi po opominu izvajalca ni poravnal plačila prevoza. Odstop mora biti podan pisno kot priporočena pošiljka najmanj dva (2) meseca pred nameravanim odstopom.</w:t>
      </w:r>
    </w:p>
    <w:p w:rsidR="00C30993" w:rsidRPr="00C30993" w:rsidRDefault="00C30993" w:rsidP="00C30993">
      <w:pPr>
        <w:spacing w:after="0" w:line="240" w:lineRule="auto"/>
        <w:jc w:val="both"/>
        <w:rPr>
          <w:rFonts w:ascii="Garamond" w:eastAsia="Calibri" w:hAnsi="Garamond" w:cs="Times New Roman"/>
          <w:b/>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Če naročnik ali šola ugotovita, da izvajalec sprejema še druge potnike, ki niso navedeni na seznamu otrok in z naročnikom ni posebej dogovorjeno, da so upravičeni do prevoza iz kakšnega drugega naslova, je naročnik dolžan pisno opozoriti izvajalca na kršitev. Če izvajalec s kršitvijo ne preneha, lahko naročnik odstopi od te pogodbe brez odpovednega roka.</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člen</w:t>
      </w:r>
    </w:p>
    <w:p w:rsidR="00C30993" w:rsidRPr="00C30993" w:rsidRDefault="00C30993" w:rsidP="00C30993">
      <w:pPr>
        <w:spacing w:after="0" w:line="240" w:lineRule="auto"/>
        <w:jc w:val="both"/>
        <w:outlineLvl w:val="0"/>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Odgovorna oseba izvajalca je ___________________________________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Odgovorna oseba naročnika je __________________________________.</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člen</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Protikorupcijska klavzula:</w:t>
      </w:r>
    </w:p>
    <w:p w:rsidR="00C30993" w:rsidRPr="00C30993" w:rsidRDefault="00C30993" w:rsidP="00C30993">
      <w:pPr>
        <w:spacing w:after="0" w:line="240" w:lineRule="auto"/>
        <w:jc w:val="both"/>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Ta pogodba je nična, v kolikor se ugotovi, da kdo v imenu ali na račun izvajalca, predstavniku ali posredniku Občine Destrnik obljubi, ponudi ali da kakšno nedovoljeno korist za:</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  pridobitev posla ali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  za sklenitev posla pod ugodnejšimi pogoji ali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  za opustitev dolžnega nadzora nad izvajanjem pogodbenih obveznosti ali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lastRenderedPageBreak/>
        <w:t>– za drugo ravnanje ali opustitev, s katerim je Občini Destrnik povzročena škoda ali je omogočena pridobitev nedovoljene koristi predstavniku ali posredniku Občine Destrnik oziroma izvajalcu ali njegovemu predstavniku, zastopniku, posredniku.</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člen</w:t>
      </w:r>
    </w:p>
    <w:p w:rsidR="00C30993" w:rsidRPr="00C30993" w:rsidRDefault="00C30993" w:rsidP="00C30993">
      <w:pPr>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Socialna klavzula:</w:t>
      </w:r>
    </w:p>
    <w:p w:rsidR="00C30993" w:rsidRPr="00C30993" w:rsidRDefault="00C30993" w:rsidP="00C30993">
      <w:pPr>
        <w:spacing w:after="0" w:line="240" w:lineRule="auto"/>
        <w:jc w:val="both"/>
        <w:rPr>
          <w:rFonts w:ascii="Garamond" w:eastAsia="Calibri" w:hAnsi="Garamond" w:cs="Times New Roman"/>
          <w:sz w:val="24"/>
          <w:szCs w:val="24"/>
        </w:rPr>
      </w:pPr>
      <w:r w:rsidRPr="00C30993">
        <w:rPr>
          <w:rFonts w:ascii="Garamond" w:eastAsia="Calibri" w:hAnsi="Garamond" w:cs="Times New Roman"/>
          <w:sz w:val="24"/>
          <w:szCs w:val="24"/>
        </w:rPr>
        <w:t xml:space="preserve">Če je naročnik seznanjen, da je pristojni državni organ ali sodišče s pravnomočno odločitvijo ugotovilo kršitev delovne, </w:t>
      </w:r>
      <w:proofErr w:type="spellStart"/>
      <w:r w:rsidRPr="00C30993">
        <w:rPr>
          <w:rFonts w:ascii="Garamond" w:eastAsia="Calibri" w:hAnsi="Garamond" w:cs="Times New Roman"/>
          <w:sz w:val="24"/>
          <w:szCs w:val="24"/>
        </w:rPr>
        <w:t>okoljske</w:t>
      </w:r>
      <w:proofErr w:type="spellEnd"/>
      <w:r w:rsidRPr="00C30993">
        <w:rPr>
          <w:rFonts w:ascii="Garamond" w:eastAsia="Calibri" w:hAnsi="Garamond" w:cs="Times New Roman"/>
          <w:sz w:val="24"/>
          <w:szCs w:val="24"/>
        </w:rPr>
        <w:t xml:space="preserve"> ali socialne zakonodaje s strani izvajalca ali njegovega podizvajalca, ta pogodba preneha veljati.</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Stranki si bosta vse morebitne spore iz te pogodbe prizadevali reševati sporazumno, v kolikor pa to ne bi bilo mogoče, je za reševanje sporov pristojno stvarno pristojno sodišče na Ptuju.</w:t>
      </w:r>
    </w:p>
    <w:p w:rsidR="00C30993" w:rsidRPr="00C30993" w:rsidRDefault="00C30993" w:rsidP="00C30993">
      <w:pPr>
        <w:spacing w:after="0" w:line="240" w:lineRule="auto"/>
        <w:rPr>
          <w:rFonts w:ascii="Garamond" w:eastAsia="Calibri" w:hAnsi="Garamond" w:cs="Times New Roman"/>
          <w:color w:val="000000" w:themeColor="text1"/>
          <w:sz w:val="24"/>
          <w:szCs w:val="24"/>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Stranki pogodbe se dogovorita, da bo izvajalec v roku 10 dni po podpisu pogodbe predložil bančno garancijo za dobro izvedbo pogodbenih obveznosti v višini 5 % vrednosti celotne pogodbe (za dve šolski leti), vključno z DDV.</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b/>
          <w:color w:val="000000" w:themeColor="text1"/>
          <w:sz w:val="24"/>
          <w:szCs w:val="24"/>
        </w:rPr>
      </w:pPr>
      <w:r w:rsidRPr="00C30993">
        <w:rPr>
          <w:rFonts w:ascii="Garamond" w:eastAsia="Calibri" w:hAnsi="Garamond" w:cs="Times New Roman"/>
          <w:b/>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Pogodba postane pravno veljavna s predložitvijo dokumenta iz prejšnjega člena te pogodbe.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numPr>
          <w:ilvl w:val="0"/>
          <w:numId w:val="25"/>
        </w:numPr>
        <w:spacing w:after="0" w:line="240" w:lineRule="auto"/>
        <w:jc w:val="center"/>
        <w:rPr>
          <w:rFonts w:ascii="Garamond" w:eastAsia="Calibri" w:hAnsi="Garamond" w:cs="Times New Roman"/>
          <w:color w:val="000000" w:themeColor="text1"/>
          <w:sz w:val="24"/>
          <w:szCs w:val="24"/>
        </w:rPr>
      </w:pPr>
      <w:r w:rsidRPr="00C30993">
        <w:rPr>
          <w:rFonts w:ascii="Garamond" w:eastAsia="Calibri" w:hAnsi="Garamond" w:cs="Times New Roman"/>
          <w:color w:val="000000" w:themeColor="text1"/>
          <w:sz w:val="24"/>
          <w:szCs w:val="24"/>
        </w:rPr>
        <w:t>člen</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 xml:space="preserve">Pogodba je sestavljena in podpisana v štirih (4) enakih izvodih, od katerih prejme vsaka stranka po dva (2) izvoda. </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bl>
      <w:tblPr>
        <w:tblW w:w="9494" w:type="dxa"/>
        <w:tblLook w:val="01E0" w:firstRow="1" w:lastRow="1" w:firstColumn="1" w:lastColumn="1" w:noHBand="0" w:noVBand="0"/>
      </w:tblPr>
      <w:tblGrid>
        <w:gridCol w:w="3164"/>
        <w:gridCol w:w="3165"/>
        <w:gridCol w:w="3165"/>
      </w:tblGrid>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Številka: ________________</w:t>
            </w: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Številka: 430-6/2019-___</w:t>
            </w:r>
          </w:p>
        </w:tc>
      </w:tr>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Datum: _________________</w:t>
            </w: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Datum: _________________</w:t>
            </w:r>
          </w:p>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r>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r>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IZVAJALEC:</w:t>
            </w:r>
          </w:p>
        </w:tc>
        <w:tc>
          <w:tcPr>
            <w:tcW w:w="3165" w:type="dxa"/>
          </w:tcPr>
          <w:p w:rsidR="00C30993" w:rsidRPr="00C30993" w:rsidRDefault="00C30993" w:rsidP="00C30993">
            <w:pPr>
              <w:spacing w:after="0" w:line="240" w:lineRule="auto"/>
              <w:jc w:val="both"/>
              <w:rPr>
                <w:rFonts w:ascii="Garamond" w:eastAsia="Times New Roman" w:hAnsi="Garamond" w:cs="Times New Roman"/>
                <w:b/>
                <w:color w:val="000000" w:themeColor="text1"/>
                <w:sz w:val="24"/>
                <w:szCs w:val="24"/>
                <w:lang w:eastAsia="sl-SI"/>
              </w:rPr>
            </w:pPr>
          </w:p>
        </w:tc>
        <w:tc>
          <w:tcPr>
            <w:tcW w:w="3165" w:type="dxa"/>
          </w:tcPr>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p>
          <w:p w:rsidR="00C30993" w:rsidRPr="00C30993" w:rsidRDefault="00C30993" w:rsidP="00C30993">
            <w:pPr>
              <w:spacing w:after="0" w:line="240" w:lineRule="auto"/>
              <w:jc w:val="center"/>
              <w:rPr>
                <w:rFonts w:ascii="Garamond" w:eastAsia="Times New Roman" w:hAnsi="Garamond" w:cs="Times New Roman"/>
                <w:b/>
                <w:color w:val="000000" w:themeColor="text1"/>
                <w:sz w:val="24"/>
                <w:szCs w:val="24"/>
                <w:lang w:eastAsia="sl-SI"/>
              </w:rPr>
            </w:pPr>
            <w:r w:rsidRPr="00C30993">
              <w:rPr>
                <w:rFonts w:ascii="Garamond" w:eastAsia="Times New Roman" w:hAnsi="Garamond" w:cs="Times New Roman"/>
                <w:b/>
                <w:color w:val="000000" w:themeColor="text1"/>
                <w:sz w:val="24"/>
                <w:szCs w:val="24"/>
                <w:lang w:eastAsia="sl-SI"/>
              </w:rPr>
              <w:t>NAROČNIK:</w:t>
            </w:r>
          </w:p>
        </w:tc>
      </w:tr>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Občina Destrnik</w:t>
            </w:r>
          </w:p>
        </w:tc>
      </w:tr>
      <w:tr w:rsidR="00C30993" w:rsidRPr="00C30993" w:rsidTr="00B44792">
        <w:tc>
          <w:tcPr>
            <w:tcW w:w="3164"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both"/>
              <w:rPr>
                <w:rFonts w:ascii="Garamond" w:eastAsia="Times New Roman" w:hAnsi="Garamond" w:cs="Times New Roman"/>
                <w:color w:val="000000" w:themeColor="text1"/>
                <w:sz w:val="24"/>
                <w:szCs w:val="24"/>
                <w:lang w:eastAsia="sl-SI"/>
              </w:rPr>
            </w:pPr>
          </w:p>
        </w:tc>
        <w:tc>
          <w:tcPr>
            <w:tcW w:w="3165" w:type="dxa"/>
          </w:tcPr>
          <w:p w:rsidR="00C30993" w:rsidRPr="00C30993" w:rsidRDefault="00C30993" w:rsidP="00C30993">
            <w:pPr>
              <w:spacing w:after="0" w:line="240" w:lineRule="auto"/>
              <w:jc w:val="center"/>
              <w:rPr>
                <w:rFonts w:ascii="Garamond" w:eastAsia="Times New Roman" w:hAnsi="Garamond" w:cs="Times New Roman"/>
                <w:color w:val="000000" w:themeColor="text1"/>
                <w:sz w:val="24"/>
                <w:szCs w:val="24"/>
                <w:lang w:eastAsia="sl-SI"/>
              </w:rPr>
            </w:pPr>
            <w:r w:rsidRPr="00C30993">
              <w:rPr>
                <w:rFonts w:ascii="Garamond" w:eastAsia="Times New Roman" w:hAnsi="Garamond" w:cs="Times New Roman"/>
                <w:color w:val="000000" w:themeColor="text1"/>
                <w:sz w:val="24"/>
                <w:szCs w:val="24"/>
                <w:lang w:eastAsia="sl-SI"/>
              </w:rPr>
              <w:t>župan Franc Pukšič</w:t>
            </w:r>
          </w:p>
        </w:tc>
      </w:tr>
    </w:tbl>
    <w:p w:rsidR="00C30993" w:rsidRPr="00C30993" w:rsidRDefault="00C30993" w:rsidP="00C30993">
      <w:pPr>
        <w:spacing w:after="0" w:line="240" w:lineRule="auto"/>
        <w:rPr>
          <w:rFonts w:ascii="Garamond" w:eastAsia="Calibri" w:hAnsi="Garamond" w:cs="Times New Roman"/>
        </w:rPr>
      </w:pPr>
    </w:p>
    <w:p w:rsidR="00C30993" w:rsidRPr="00C30993" w:rsidRDefault="00C30993" w:rsidP="00C30993">
      <w:pPr>
        <w:spacing w:after="0" w:line="240" w:lineRule="auto"/>
        <w:jc w:val="both"/>
        <w:rPr>
          <w:rFonts w:ascii="Garamond" w:eastAsia="Calibri" w:hAnsi="Garamond" w:cs="Times New Roman"/>
          <w:b/>
        </w:rPr>
      </w:pPr>
    </w:p>
    <w:p w:rsidR="00C30993" w:rsidRPr="00C30993" w:rsidRDefault="00C30993" w:rsidP="00C30993">
      <w:pPr>
        <w:spacing w:after="0" w:line="240" w:lineRule="auto"/>
        <w:jc w:val="both"/>
        <w:rPr>
          <w:rFonts w:ascii="Garamond" w:eastAsia="Calibri" w:hAnsi="Garamond" w:cs="Times New Roman"/>
          <w:b/>
        </w:rPr>
      </w:pPr>
      <w:r w:rsidRPr="00C30993">
        <w:rPr>
          <w:rFonts w:ascii="Garamond" w:eastAsia="Calibri" w:hAnsi="Garamond" w:cs="Times New Roman"/>
          <w:b/>
        </w:rPr>
        <w:t>Priloge:</w:t>
      </w:r>
    </w:p>
    <w:p w:rsidR="00C30993" w:rsidRPr="00C30993" w:rsidRDefault="00C30993" w:rsidP="00C30993">
      <w:pPr>
        <w:numPr>
          <w:ilvl w:val="0"/>
          <w:numId w:val="39"/>
        </w:num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razpisna dokumentacija v zvezi z izvedbo javnega naročila,</w:t>
      </w:r>
    </w:p>
    <w:p w:rsidR="00C30993" w:rsidRPr="00C30993" w:rsidRDefault="00C30993" w:rsidP="00C30993">
      <w:pPr>
        <w:numPr>
          <w:ilvl w:val="0"/>
          <w:numId w:val="39"/>
        </w:num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lang w:eastAsia="sl-SI"/>
        </w:rPr>
        <w:t>ponudba izvajalca,</w:t>
      </w:r>
    </w:p>
    <w:p w:rsidR="00C30993" w:rsidRPr="00C30993" w:rsidRDefault="00C30993" w:rsidP="00C30993">
      <w:pPr>
        <w:numPr>
          <w:ilvl w:val="0"/>
          <w:numId w:val="39"/>
        </w:num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bCs/>
          <w:lang w:eastAsia="sl-SI"/>
        </w:rPr>
        <w:t>bančna garancija za dobro izvedbo pogodbenih obveznosti</w:t>
      </w:r>
      <w:bookmarkStart w:id="5" w:name="_Toc355877924"/>
      <w:bookmarkStart w:id="6" w:name="_Toc360007181"/>
      <w:bookmarkStart w:id="7" w:name="_Toc363214859"/>
      <w:bookmarkStart w:id="8" w:name="_Toc363635756"/>
      <w:bookmarkStart w:id="9" w:name="_Toc368052590"/>
      <w:bookmarkStart w:id="10" w:name="_Toc370888306"/>
      <w:bookmarkStart w:id="11" w:name="_Toc378764581"/>
      <w:bookmarkStart w:id="12" w:name="_Toc382033783"/>
      <w:bookmarkStart w:id="13" w:name="_Toc383609614"/>
      <w:bookmarkStart w:id="14" w:name="_Toc387828853"/>
      <w:r w:rsidRPr="00C30993">
        <w:rPr>
          <w:rFonts w:ascii="Garamond" w:eastAsia="Times New Roman" w:hAnsi="Garamond" w:cs="Times New Roman"/>
          <w:bCs/>
          <w:lang w:eastAsia="sl-SI"/>
        </w:rPr>
        <w:t>,</w:t>
      </w:r>
    </w:p>
    <w:p w:rsidR="00C30993" w:rsidRPr="00C30993" w:rsidRDefault="00C30993" w:rsidP="00C30993">
      <w:pPr>
        <w:numPr>
          <w:ilvl w:val="0"/>
          <w:numId w:val="39"/>
        </w:numPr>
        <w:spacing w:after="0" w:line="240" w:lineRule="auto"/>
        <w:jc w:val="both"/>
        <w:rPr>
          <w:rFonts w:ascii="Garamond" w:eastAsia="Times New Roman" w:hAnsi="Garamond" w:cs="Times New Roman"/>
          <w:lang w:eastAsia="sl-SI"/>
        </w:rPr>
      </w:pPr>
      <w:r w:rsidRPr="00C30993">
        <w:rPr>
          <w:rFonts w:ascii="Garamond" w:eastAsia="Times New Roman" w:hAnsi="Garamond" w:cs="Times New Roman"/>
          <w:bCs/>
          <w:lang w:eastAsia="sl-SI"/>
        </w:rPr>
        <w:t>lastna izjava izvajalca o:</w:t>
      </w:r>
      <w:bookmarkEnd w:id="5"/>
      <w:bookmarkEnd w:id="6"/>
      <w:bookmarkEnd w:id="7"/>
      <w:bookmarkEnd w:id="8"/>
      <w:bookmarkEnd w:id="9"/>
      <w:bookmarkEnd w:id="10"/>
      <w:bookmarkEnd w:id="11"/>
      <w:bookmarkEnd w:id="12"/>
      <w:bookmarkEnd w:id="13"/>
      <w:bookmarkEnd w:id="14"/>
      <w:r w:rsidRPr="00C30993">
        <w:rPr>
          <w:rFonts w:ascii="Garamond" w:eastAsia="Times New Roman" w:hAnsi="Garamond" w:cs="Times New Roman"/>
          <w:bCs/>
          <w:lang w:eastAsia="sl-SI"/>
        </w:rPr>
        <w:t xml:space="preserve"> </w:t>
      </w:r>
      <w:bookmarkStart w:id="15" w:name="_Toc355877925"/>
      <w:bookmarkStart w:id="16" w:name="_Toc360007182"/>
      <w:bookmarkStart w:id="17" w:name="_Toc363214860"/>
      <w:bookmarkStart w:id="18" w:name="_Toc363635757"/>
      <w:bookmarkStart w:id="19" w:name="_Toc368052591"/>
      <w:bookmarkStart w:id="20" w:name="_Toc370888307"/>
      <w:bookmarkStart w:id="21" w:name="_Toc378764582"/>
      <w:bookmarkStart w:id="22" w:name="_Toc382033784"/>
      <w:bookmarkStart w:id="23" w:name="_Toc383609615"/>
      <w:bookmarkStart w:id="24" w:name="_Toc387828854"/>
    </w:p>
    <w:p w:rsidR="00C30993" w:rsidRPr="00C30993" w:rsidRDefault="00C30993" w:rsidP="00C30993">
      <w:pPr>
        <w:numPr>
          <w:ilvl w:val="0"/>
          <w:numId w:val="40"/>
        </w:numPr>
        <w:spacing w:after="0" w:line="240" w:lineRule="auto"/>
        <w:jc w:val="both"/>
        <w:rPr>
          <w:rFonts w:ascii="Garamond" w:eastAsia="Times New Roman" w:hAnsi="Garamond" w:cs="Times New Roman"/>
          <w:bCs/>
          <w:lang w:eastAsia="sl-SI"/>
        </w:rPr>
      </w:pPr>
      <w:r w:rsidRPr="00C30993">
        <w:rPr>
          <w:rFonts w:ascii="Garamond" w:eastAsia="Times New Roman" w:hAnsi="Garamond" w:cs="Times New Roman"/>
          <w:bCs/>
          <w:lang w:eastAsia="sl-SI"/>
        </w:rPr>
        <w:t xml:space="preserve">njegovih ustanoviteljih, družbenikih, vključno s tihimi družbeniki, delničarjih, </w:t>
      </w:r>
      <w:proofErr w:type="spellStart"/>
      <w:r w:rsidRPr="00C30993">
        <w:rPr>
          <w:rFonts w:ascii="Garamond" w:eastAsia="Times New Roman" w:hAnsi="Garamond" w:cs="Times New Roman"/>
          <w:bCs/>
          <w:lang w:eastAsia="sl-SI"/>
        </w:rPr>
        <w:t>komanditistih</w:t>
      </w:r>
      <w:proofErr w:type="spellEnd"/>
      <w:r w:rsidRPr="00C30993">
        <w:rPr>
          <w:rFonts w:ascii="Garamond" w:eastAsia="Times New Roman" w:hAnsi="Garamond" w:cs="Times New Roman"/>
          <w:bCs/>
          <w:lang w:eastAsia="sl-SI"/>
        </w:rPr>
        <w:t xml:space="preserve"> ali drugih lastnikih in podatke o lastniških deležih navedenih oseb </w:t>
      </w:r>
      <w:bookmarkStart w:id="25" w:name="_Toc355877926"/>
      <w:bookmarkStart w:id="26" w:name="_Toc360007183"/>
      <w:bookmarkStart w:id="27" w:name="_Toc363214861"/>
      <w:bookmarkStart w:id="28" w:name="_Toc363635758"/>
      <w:bookmarkStart w:id="29" w:name="_Toc368052592"/>
      <w:bookmarkStart w:id="30" w:name="_Toc370888308"/>
      <w:bookmarkStart w:id="31" w:name="_Toc378764583"/>
      <w:bookmarkStart w:id="32" w:name="_Toc382033785"/>
      <w:bookmarkStart w:id="33" w:name="_Toc383609616"/>
      <w:bookmarkStart w:id="34" w:name="_Toc387828855"/>
      <w:bookmarkEnd w:id="15"/>
      <w:bookmarkEnd w:id="16"/>
      <w:bookmarkEnd w:id="17"/>
      <w:bookmarkEnd w:id="18"/>
      <w:bookmarkEnd w:id="19"/>
      <w:bookmarkEnd w:id="20"/>
      <w:bookmarkEnd w:id="21"/>
      <w:bookmarkEnd w:id="22"/>
      <w:bookmarkEnd w:id="23"/>
      <w:bookmarkEnd w:id="24"/>
      <w:r w:rsidRPr="00C30993">
        <w:rPr>
          <w:rFonts w:ascii="Garamond" w:eastAsia="Times New Roman" w:hAnsi="Garamond" w:cs="Times New Roman"/>
          <w:bCs/>
          <w:lang w:eastAsia="sl-SI"/>
        </w:rPr>
        <w:t xml:space="preserve">ter o </w:t>
      </w:r>
    </w:p>
    <w:p w:rsidR="00C30993" w:rsidRPr="00C30993" w:rsidRDefault="00C30993" w:rsidP="00C30993">
      <w:pPr>
        <w:numPr>
          <w:ilvl w:val="0"/>
          <w:numId w:val="40"/>
        </w:numPr>
        <w:spacing w:after="0" w:line="240" w:lineRule="auto"/>
        <w:jc w:val="both"/>
        <w:rPr>
          <w:rFonts w:ascii="Garamond" w:eastAsia="Times New Roman" w:hAnsi="Garamond" w:cs="Times New Roman"/>
          <w:bCs/>
          <w:lang w:eastAsia="sl-SI"/>
        </w:rPr>
      </w:pPr>
      <w:r w:rsidRPr="00C30993">
        <w:rPr>
          <w:rFonts w:ascii="Garamond" w:eastAsia="Times New Roman" w:hAnsi="Garamond" w:cs="Times New Roman"/>
          <w:bCs/>
          <w:lang w:eastAsia="sl-SI"/>
        </w:rPr>
        <w:t>gospodarskih subjektih, za katere se glede na določbe zakona, ki ureja gospodarske družbe, šteje, da so z njim povezane družbe.</w:t>
      </w:r>
      <w:bookmarkEnd w:id="25"/>
      <w:bookmarkEnd w:id="26"/>
      <w:bookmarkEnd w:id="27"/>
      <w:bookmarkEnd w:id="28"/>
      <w:bookmarkEnd w:id="29"/>
      <w:bookmarkEnd w:id="30"/>
      <w:bookmarkEnd w:id="31"/>
      <w:bookmarkEnd w:id="32"/>
      <w:bookmarkEnd w:id="33"/>
      <w:bookmarkEnd w:id="34"/>
    </w:p>
    <w:p w:rsidR="00C30993" w:rsidRPr="00C30993" w:rsidRDefault="00C30993" w:rsidP="00C30993">
      <w:pPr>
        <w:spacing w:after="0" w:line="240" w:lineRule="auto"/>
        <w:jc w:val="both"/>
        <w:rPr>
          <w:rFonts w:ascii="Garamond" w:eastAsia="Times New Roman" w:hAnsi="Garamond" w:cs="Times New Roman"/>
          <w:bCs/>
          <w:lang w:eastAsia="sl-SI"/>
        </w:rPr>
      </w:pPr>
    </w:p>
    <w:p w:rsidR="00C30993" w:rsidRPr="00C30993" w:rsidRDefault="00C30993" w:rsidP="00C30993">
      <w:pPr>
        <w:spacing w:after="0" w:line="240" w:lineRule="auto"/>
        <w:jc w:val="both"/>
        <w:rPr>
          <w:rFonts w:ascii="Garamond" w:eastAsia="Times New Roman" w:hAnsi="Garamond" w:cs="Times New Roman"/>
          <w:bCs/>
          <w:lang w:eastAsia="sl-SI"/>
        </w:rPr>
      </w:pPr>
    </w:p>
    <w:p w:rsidR="00C30993" w:rsidRPr="00C30993" w:rsidRDefault="00C30993" w:rsidP="00C30993">
      <w:pPr>
        <w:spacing w:after="0" w:line="240" w:lineRule="auto"/>
        <w:jc w:val="both"/>
        <w:rPr>
          <w:rFonts w:ascii="Garamond" w:eastAsia="Times New Roman" w:hAnsi="Garamond" w:cs="Times New Roman"/>
          <w:bCs/>
          <w:lang w:eastAsia="sl-SI"/>
        </w:rPr>
      </w:pPr>
    </w:p>
    <w:p w:rsidR="00C30993" w:rsidRPr="00C30993" w:rsidRDefault="00C30993" w:rsidP="00C30993">
      <w:pPr>
        <w:spacing w:after="0" w:line="240" w:lineRule="auto"/>
        <w:jc w:val="both"/>
        <w:rPr>
          <w:rFonts w:ascii="Garamond" w:eastAsia="Times New Roman" w:hAnsi="Garamond" w:cs="Times New Roman"/>
          <w:bCs/>
          <w:lang w:eastAsia="sl-SI"/>
        </w:rPr>
      </w:pPr>
    </w:p>
    <w:p w:rsidR="00C30993" w:rsidRPr="00C30993" w:rsidRDefault="00C30993" w:rsidP="00C30993">
      <w:pPr>
        <w:spacing w:after="0" w:line="240" w:lineRule="auto"/>
        <w:jc w:val="both"/>
        <w:rPr>
          <w:rFonts w:ascii="Garamond" w:eastAsia="Times New Roman" w:hAnsi="Garamond" w:cs="Times New Roman"/>
          <w:bCs/>
          <w:lang w:eastAsia="sl-SI"/>
        </w:rPr>
      </w:pPr>
    </w:p>
    <w:p w:rsidR="00C30993" w:rsidRPr="00C30993" w:rsidRDefault="00C30993" w:rsidP="00C30993">
      <w:pPr>
        <w:spacing w:after="0" w:line="240" w:lineRule="auto"/>
        <w:rPr>
          <w:rFonts w:ascii="Garamond" w:eastAsia="Calibri" w:hAnsi="Garamond" w:cs="Times New Roman"/>
        </w:rPr>
      </w:pPr>
    </w:p>
    <w:tbl>
      <w:tblPr>
        <w:tblW w:w="9652" w:type="dxa"/>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652"/>
      </w:tblGrid>
      <w:tr w:rsidR="00C30993" w:rsidRPr="00C30993" w:rsidTr="00B44792">
        <w:trPr>
          <w:trHeight w:val="1085"/>
        </w:trPr>
        <w:tc>
          <w:tcPr>
            <w:tcW w:w="9652" w:type="dxa"/>
            <w:tcBorders>
              <w:bottom w:val="single" w:sz="12" w:space="0" w:color="auto"/>
              <w:right w:val="single" w:sz="12" w:space="0" w:color="auto"/>
            </w:tcBorders>
            <w:shd w:val="clear" w:color="auto" w:fill="C0C0C0"/>
            <w:vAlign w:val="center"/>
          </w:tcPr>
          <w:p w:rsidR="00C30993" w:rsidRPr="00C30993" w:rsidRDefault="00C30993" w:rsidP="00C30993">
            <w:pPr>
              <w:spacing w:after="0" w:line="240" w:lineRule="auto"/>
              <w:jc w:val="center"/>
              <w:rPr>
                <w:rFonts w:ascii="Garamond" w:eastAsia="Times New Roman" w:hAnsi="Garamond" w:cs="Times New Roman"/>
                <w:b/>
                <w:sz w:val="24"/>
                <w:szCs w:val="24"/>
                <w:lang w:eastAsia="sl-SI"/>
              </w:rPr>
            </w:pPr>
            <w:r w:rsidRPr="00C30993">
              <w:rPr>
                <w:rFonts w:ascii="Garamond" w:eastAsia="Times New Roman" w:hAnsi="Garamond" w:cs="Times New Roman"/>
                <w:b/>
                <w:sz w:val="24"/>
                <w:szCs w:val="24"/>
                <w:lang w:eastAsia="sl-SI"/>
              </w:rPr>
              <w:lastRenderedPageBreak/>
              <w:br w:type="page"/>
            </w:r>
            <w:r w:rsidRPr="00C30993">
              <w:rPr>
                <w:rFonts w:ascii="Garamond" w:eastAsia="Times New Roman" w:hAnsi="Garamond" w:cs="Times New Roman"/>
                <w:b/>
                <w:sz w:val="24"/>
                <w:szCs w:val="24"/>
                <w:lang w:eastAsia="sl-SI"/>
              </w:rPr>
              <w:br w:type="page"/>
              <w:t>6. SEZNAM RELACIJ S PREDVIDENIMI PRIHODI IN ODHODI IN SEZNAM OSNOVNOŠOLSKIH OTROK VOZAČEV PO AVTOBUSNIH POSTAJALIŠČIH</w:t>
            </w:r>
          </w:p>
        </w:tc>
      </w:tr>
    </w:tbl>
    <w:p w:rsidR="00C30993" w:rsidRPr="00C30993" w:rsidRDefault="00C30993" w:rsidP="00C30993">
      <w:pPr>
        <w:widowControl w:val="0"/>
        <w:autoSpaceDE w:val="0"/>
        <w:autoSpaceDN w:val="0"/>
        <w:adjustRightInd w:val="0"/>
        <w:spacing w:before="3" w:after="0" w:line="240" w:lineRule="exact"/>
        <w:rPr>
          <w:rFonts w:ascii="Garamond" w:eastAsia="Arial Unicode MS" w:hAnsi="Garamond" w:cs="Times New Roman"/>
          <w:sz w:val="24"/>
          <w:szCs w:val="24"/>
          <w:lang w:eastAsia="sl-SI"/>
        </w:rPr>
      </w:pPr>
    </w:p>
    <w:p w:rsidR="00C30993" w:rsidRPr="00C30993" w:rsidRDefault="00C30993" w:rsidP="00C30993">
      <w:pPr>
        <w:widowControl w:val="0"/>
        <w:autoSpaceDE w:val="0"/>
        <w:autoSpaceDN w:val="0"/>
        <w:adjustRightInd w:val="0"/>
        <w:spacing w:after="0" w:line="240" w:lineRule="auto"/>
        <w:ind w:left="219" w:right="779"/>
        <w:jc w:val="both"/>
        <w:rPr>
          <w:rFonts w:ascii="Garamond" w:eastAsia="Arial Unicode MS" w:hAnsi="Garamond" w:cs="Times New Roman"/>
          <w:spacing w:val="1"/>
          <w:sz w:val="24"/>
          <w:szCs w:val="24"/>
          <w:lang w:eastAsia="sl-SI"/>
        </w:rPr>
      </w:pPr>
      <w:r w:rsidRPr="00C30993">
        <w:rPr>
          <w:rFonts w:ascii="Garamond" w:eastAsia="Arial Unicode MS" w:hAnsi="Garamond" w:cs="Times New Roman"/>
          <w:sz w:val="24"/>
          <w:szCs w:val="24"/>
          <w:lang w:eastAsia="sl-SI"/>
        </w:rPr>
        <w:t>P</w:t>
      </w:r>
      <w:r w:rsidRPr="00C30993">
        <w:rPr>
          <w:rFonts w:ascii="Garamond" w:eastAsia="Arial Unicode MS" w:hAnsi="Garamond" w:cs="Times New Roman"/>
          <w:spacing w:val="1"/>
          <w:sz w:val="24"/>
          <w:szCs w:val="24"/>
          <w:lang w:eastAsia="sl-SI"/>
        </w:rPr>
        <w:t>on</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pacing w:val="1"/>
          <w:sz w:val="24"/>
          <w:szCs w:val="24"/>
          <w:lang w:eastAsia="sl-SI"/>
        </w:rPr>
        <w:t>dn</w:t>
      </w:r>
      <w:r w:rsidRPr="00C30993">
        <w:rPr>
          <w:rFonts w:ascii="Garamond" w:eastAsia="Arial Unicode MS" w:hAnsi="Garamond" w:cs="Times New Roman"/>
          <w:sz w:val="24"/>
          <w:szCs w:val="24"/>
          <w:lang w:eastAsia="sl-SI"/>
        </w:rPr>
        <w:t>ik</w:t>
      </w:r>
      <w:r w:rsidRPr="00C30993">
        <w:rPr>
          <w:rFonts w:ascii="Garamond" w:eastAsia="Arial Unicode MS" w:hAnsi="Garamond" w:cs="Times New Roman"/>
          <w:spacing w:val="-2"/>
          <w:sz w:val="24"/>
          <w:szCs w:val="24"/>
          <w:lang w:eastAsia="sl-SI"/>
        </w:rPr>
        <w:t xml:space="preserve"> </w:t>
      </w:r>
      <w:r w:rsidRPr="00C30993">
        <w:rPr>
          <w:rFonts w:ascii="Garamond" w:eastAsia="Arial Unicode MS" w:hAnsi="Garamond" w:cs="Times New Roman"/>
          <w:spacing w:val="1"/>
          <w:sz w:val="24"/>
          <w:szCs w:val="24"/>
          <w:lang w:eastAsia="sl-SI"/>
        </w:rPr>
        <w:t>mo</w:t>
      </w:r>
      <w:r w:rsidRPr="00C30993">
        <w:rPr>
          <w:rFonts w:ascii="Garamond" w:eastAsia="Arial Unicode MS" w:hAnsi="Garamond" w:cs="Times New Roman"/>
          <w:sz w:val="24"/>
          <w:szCs w:val="24"/>
          <w:lang w:eastAsia="sl-SI"/>
        </w:rPr>
        <w:t>ra</w:t>
      </w:r>
      <w:r w:rsidRPr="00C30993">
        <w:rPr>
          <w:rFonts w:ascii="Garamond" w:eastAsia="Arial Unicode MS" w:hAnsi="Garamond" w:cs="Times New Roman"/>
          <w:spacing w:val="-2"/>
          <w:sz w:val="24"/>
          <w:szCs w:val="24"/>
          <w:lang w:eastAsia="sl-SI"/>
        </w:rPr>
        <w:t xml:space="preserve"> </w:t>
      </w:r>
      <w:r w:rsidRPr="00C30993">
        <w:rPr>
          <w:rFonts w:ascii="Garamond" w:eastAsia="Arial Unicode MS" w:hAnsi="Garamond" w:cs="Times New Roman"/>
          <w:spacing w:val="1"/>
          <w:sz w:val="24"/>
          <w:szCs w:val="24"/>
          <w:lang w:eastAsia="sl-SI"/>
        </w:rPr>
        <w:t>ob</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1"/>
          <w:sz w:val="24"/>
          <w:szCs w:val="24"/>
          <w:lang w:eastAsia="sl-SI"/>
        </w:rPr>
        <w:t xml:space="preserve"> p</w:t>
      </w:r>
      <w:r w:rsidRPr="00C30993">
        <w:rPr>
          <w:rFonts w:ascii="Garamond" w:eastAsia="Arial Unicode MS" w:hAnsi="Garamond" w:cs="Times New Roman"/>
          <w:sz w:val="24"/>
          <w:szCs w:val="24"/>
          <w:lang w:eastAsia="sl-SI"/>
        </w:rPr>
        <w:t>r</w:t>
      </w:r>
      <w:r w:rsidRPr="00C30993">
        <w:rPr>
          <w:rFonts w:ascii="Garamond" w:eastAsia="Arial Unicode MS" w:hAnsi="Garamond" w:cs="Times New Roman"/>
          <w:spacing w:val="-1"/>
          <w:sz w:val="24"/>
          <w:szCs w:val="24"/>
          <w:lang w:eastAsia="sl-SI"/>
        </w:rPr>
        <w:t>i</w:t>
      </w:r>
      <w:r w:rsidRPr="00C30993">
        <w:rPr>
          <w:rFonts w:ascii="Garamond" w:eastAsia="Arial Unicode MS" w:hAnsi="Garamond" w:cs="Times New Roman"/>
          <w:spacing w:val="1"/>
          <w:sz w:val="24"/>
          <w:szCs w:val="24"/>
          <w:lang w:eastAsia="sl-SI"/>
        </w:rPr>
        <w:t>p</w:t>
      </w:r>
      <w:r w:rsidRPr="00C30993">
        <w:rPr>
          <w:rFonts w:ascii="Garamond" w:eastAsia="Arial Unicode MS" w:hAnsi="Garamond" w:cs="Times New Roman"/>
          <w:sz w:val="24"/>
          <w:szCs w:val="24"/>
          <w:lang w:eastAsia="sl-SI"/>
        </w:rPr>
        <w:t>ra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 xml:space="preserve">iti </w:t>
      </w:r>
      <w:r w:rsidRPr="00C30993">
        <w:rPr>
          <w:rFonts w:ascii="Garamond" w:eastAsia="Arial Unicode MS" w:hAnsi="Garamond" w:cs="Times New Roman"/>
          <w:spacing w:val="1"/>
          <w:sz w:val="24"/>
          <w:szCs w:val="24"/>
          <w:lang w:eastAsia="sl-SI"/>
        </w:rPr>
        <w:t>po</w:t>
      </w:r>
      <w:r w:rsidRPr="00C30993">
        <w:rPr>
          <w:rFonts w:ascii="Garamond" w:eastAsia="Arial Unicode MS" w:hAnsi="Garamond" w:cs="Times New Roman"/>
          <w:spacing w:val="5"/>
          <w:sz w:val="24"/>
          <w:szCs w:val="24"/>
          <w:lang w:eastAsia="sl-SI"/>
        </w:rPr>
        <w:t>n</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pacing w:val="-1"/>
          <w:sz w:val="24"/>
          <w:szCs w:val="24"/>
          <w:lang w:eastAsia="sl-SI"/>
        </w:rPr>
        <w:t>b</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z w:val="24"/>
          <w:szCs w:val="24"/>
          <w:lang w:eastAsia="sl-SI"/>
        </w:rPr>
        <w:t>c</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lo</w:t>
      </w:r>
      <w:r w:rsidRPr="00C30993">
        <w:rPr>
          <w:rFonts w:ascii="Garamond" w:eastAsia="Arial Unicode MS" w:hAnsi="Garamond" w:cs="Times New Roman"/>
          <w:spacing w:val="1"/>
          <w:sz w:val="24"/>
          <w:szCs w:val="24"/>
          <w:lang w:eastAsia="sl-SI"/>
        </w:rPr>
        <w:t>t</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n</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1"/>
          <w:sz w:val="24"/>
          <w:szCs w:val="24"/>
          <w:lang w:eastAsia="sl-SI"/>
        </w:rPr>
        <w:t>b</w:t>
      </w:r>
      <w:r w:rsidRPr="00C30993">
        <w:rPr>
          <w:rFonts w:ascii="Garamond" w:eastAsia="Arial Unicode MS" w:hAnsi="Garamond" w:cs="Times New Roman"/>
          <w:sz w:val="24"/>
          <w:szCs w:val="24"/>
          <w:lang w:eastAsia="sl-SI"/>
        </w:rPr>
        <w:t>s</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g, tj. za vse</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z w:val="24"/>
          <w:szCs w:val="24"/>
          <w:lang w:eastAsia="sl-SI"/>
        </w:rPr>
        <w:t>ra</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p</w:t>
      </w:r>
      <w:r w:rsidRPr="00C30993">
        <w:rPr>
          <w:rFonts w:ascii="Garamond" w:eastAsia="Arial Unicode MS" w:hAnsi="Garamond" w:cs="Times New Roman"/>
          <w:sz w:val="24"/>
          <w:szCs w:val="24"/>
          <w:lang w:eastAsia="sl-SI"/>
        </w:rPr>
        <w:t>isa</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e</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z w:val="24"/>
          <w:szCs w:val="24"/>
          <w:lang w:eastAsia="sl-SI"/>
        </w:rPr>
        <w:t>rel</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ci</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pacing w:val="1"/>
          <w:sz w:val="24"/>
          <w:szCs w:val="24"/>
          <w:lang w:eastAsia="sl-SI"/>
        </w:rPr>
        <w:t>e oz. linije</w:t>
      </w:r>
      <w:r w:rsidRPr="00C30993">
        <w:rPr>
          <w:rFonts w:ascii="Garamond" w:eastAsia="Arial Unicode MS" w:hAnsi="Garamond" w:cs="Times New Roman"/>
          <w:sz w:val="24"/>
          <w:szCs w:val="24"/>
          <w:lang w:eastAsia="sl-SI"/>
        </w:rPr>
        <w:t>.</w:t>
      </w:r>
    </w:p>
    <w:p w:rsidR="00C30993" w:rsidRPr="00C30993" w:rsidRDefault="00C30993" w:rsidP="00C30993">
      <w:pPr>
        <w:widowControl w:val="0"/>
        <w:autoSpaceDE w:val="0"/>
        <w:autoSpaceDN w:val="0"/>
        <w:adjustRightInd w:val="0"/>
        <w:spacing w:after="0" w:line="240" w:lineRule="auto"/>
        <w:ind w:left="219" w:right="779"/>
        <w:jc w:val="both"/>
        <w:rPr>
          <w:rFonts w:ascii="Garamond" w:eastAsia="Arial Unicode MS" w:hAnsi="Garamond" w:cs="Times New Roman"/>
          <w:sz w:val="24"/>
          <w:szCs w:val="24"/>
          <w:lang w:eastAsia="sl-SI"/>
        </w:rPr>
      </w:pPr>
    </w:p>
    <w:p w:rsidR="00C30993" w:rsidRPr="00C30993" w:rsidRDefault="00C30993" w:rsidP="00C30993">
      <w:pPr>
        <w:widowControl w:val="0"/>
        <w:autoSpaceDE w:val="0"/>
        <w:autoSpaceDN w:val="0"/>
        <w:adjustRightInd w:val="0"/>
        <w:spacing w:after="0" w:line="240" w:lineRule="auto"/>
        <w:ind w:left="219" w:right="165"/>
        <w:jc w:val="both"/>
        <w:rPr>
          <w:rFonts w:ascii="Garamond" w:eastAsia="Arial Unicode MS" w:hAnsi="Garamond" w:cs="Times New Roman"/>
          <w:sz w:val="24"/>
          <w:szCs w:val="24"/>
          <w:lang w:eastAsia="sl-SI"/>
        </w:rPr>
      </w:pPr>
      <w:r w:rsidRPr="00C30993">
        <w:rPr>
          <w:rFonts w:ascii="Garamond" w:eastAsia="Arial Unicode MS" w:hAnsi="Garamond" w:cs="Times New Roman"/>
          <w:sz w:val="24"/>
          <w:szCs w:val="24"/>
          <w:lang w:eastAsia="sl-SI"/>
        </w:rPr>
        <w:t>P</w:t>
      </w:r>
      <w:r w:rsidRPr="00C30993">
        <w:rPr>
          <w:rFonts w:ascii="Garamond" w:eastAsia="Arial Unicode MS" w:hAnsi="Garamond" w:cs="Times New Roman"/>
          <w:spacing w:val="1"/>
          <w:sz w:val="24"/>
          <w:szCs w:val="24"/>
          <w:lang w:eastAsia="sl-SI"/>
        </w:rPr>
        <w:t>on</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pacing w:val="1"/>
          <w:sz w:val="24"/>
          <w:szCs w:val="24"/>
          <w:lang w:eastAsia="sl-SI"/>
        </w:rPr>
        <w:t>dn</w:t>
      </w:r>
      <w:r w:rsidRPr="00C30993">
        <w:rPr>
          <w:rFonts w:ascii="Garamond" w:eastAsia="Arial Unicode MS" w:hAnsi="Garamond" w:cs="Times New Roman"/>
          <w:sz w:val="24"/>
          <w:szCs w:val="24"/>
          <w:lang w:eastAsia="sl-SI"/>
        </w:rPr>
        <w:t>ik</w:t>
      </w:r>
      <w:r w:rsidRPr="00C30993">
        <w:rPr>
          <w:rFonts w:ascii="Garamond" w:eastAsia="Arial Unicode MS" w:hAnsi="Garamond" w:cs="Times New Roman"/>
          <w:spacing w:val="27"/>
          <w:sz w:val="24"/>
          <w:szCs w:val="24"/>
          <w:lang w:eastAsia="sl-SI"/>
        </w:rPr>
        <w:t xml:space="preserve"> </w:t>
      </w:r>
      <w:r w:rsidRPr="00C30993">
        <w:rPr>
          <w:rFonts w:ascii="Garamond" w:eastAsia="Arial Unicode MS" w:hAnsi="Garamond" w:cs="Times New Roman"/>
          <w:spacing w:val="1"/>
          <w:sz w:val="24"/>
          <w:szCs w:val="24"/>
          <w:lang w:eastAsia="sl-SI"/>
        </w:rPr>
        <w:t>mo</w:t>
      </w:r>
      <w:r w:rsidRPr="00C30993">
        <w:rPr>
          <w:rFonts w:ascii="Garamond" w:eastAsia="Arial Unicode MS" w:hAnsi="Garamond" w:cs="Times New Roman"/>
          <w:sz w:val="24"/>
          <w:szCs w:val="24"/>
          <w:lang w:eastAsia="sl-SI"/>
        </w:rPr>
        <w:t>ra</w:t>
      </w:r>
      <w:r w:rsidRPr="00C30993">
        <w:rPr>
          <w:rFonts w:ascii="Garamond" w:eastAsia="Arial Unicode MS" w:hAnsi="Garamond" w:cs="Times New Roman"/>
          <w:spacing w:val="28"/>
          <w:sz w:val="24"/>
          <w:szCs w:val="24"/>
          <w:lang w:eastAsia="sl-SI"/>
        </w:rPr>
        <w:t xml:space="preserve"> </w:t>
      </w:r>
      <w:r w:rsidRPr="00C30993">
        <w:rPr>
          <w:rFonts w:ascii="Garamond" w:eastAsia="Arial Unicode MS" w:hAnsi="Garamond" w:cs="Times New Roman"/>
          <w:spacing w:val="1"/>
          <w:sz w:val="24"/>
          <w:szCs w:val="24"/>
          <w:lang w:eastAsia="sl-SI"/>
        </w:rPr>
        <w:t>po</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z w:val="24"/>
          <w:szCs w:val="24"/>
          <w:lang w:eastAsia="sl-SI"/>
        </w:rPr>
        <w:t>iti</w:t>
      </w:r>
      <w:r w:rsidRPr="00C30993">
        <w:rPr>
          <w:rFonts w:ascii="Garamond" w:eastAsia="Arial Unicode MS" w:hAnsi="Garamond" w:cs="Times New Roman"/>
          <w:spacing w:val="29"/>
          <w:sz w:val="24"/>
          <w:szCs w:val="24"/>
          <w:lang w:eastAsia="sl-SI"/>
        </w:rPr>
        <w:t xml:space="preserve"> </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kš</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n</w:t>
      </w:r>
      <w:r w:rsidRPr="00C30993">
        <w:rPr>
          <w:rFonts w:ascii="Garamond" w:eastAsia="Arial Unicode MS" w:hAnsi="Garamond" w:cs="Times New Roman"/>
          <w:spacing w:val="28"/>
          <w:sz w:val="24"/>
          <w:szCs w:val="24"/>
          <w:lang w:eastAsia="sl-SI"/>
        </w:rPr>
        <w:t xml:space="preserve"> </w:t>
      </w:r>
      <w:r w:rsidRPr="00C30993">
        <w:rPr>
          <w:rFonts w:ascii="Garamond" w:eastAsia="Arial Unicode MS" w:hAnsi="Garamond" w:cs="Times New Roman"/>
          <w:spacing w:val="1"/>
          <w:sz w:val="24"/>
          <w:szCs w:val="24"/>
          <w:lang w:eastAsia="sl-SI"/>
        </w:rPr>
        <w:t>p</w:t>
      </w:r>
      <w:r w:rsidRPr="00C30993">
        <w:rPr>
          <w:rFonts w:ascii="Garamond" w:eastAsia="Arial Unicode MS" w:hAnsi="Garamond" w:cs="Times New Roman"/>
          <w:sz w:val="24"/>
          <w:szCs w:val="24"/>
          <w:lang w:eastAsia="sl-SI"/>
        </w:rPr>
        <w:t>re</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z w:val="24"/>
          <w:szCs w:val="24"/>
          <w:lang w:eastAsia="sl-SI"/>
        </w:rPr>
        <w:t>,</w:t>
      </w:r>
      <w:r w:rsidRPr="00C30993">
        <w:rPr>
          <w:rFonts w:ascii="Garamond" w:eastAsia="Arial Unicode MS" w:hAnsi="Garamond" w:cs="Times New Roman"/>
          <w:spacing w:val="30"/>
          <w:sz w:val="24"/>
          <w:szCs w:val="24"/>
          <w:lang w:eastAsia="sl-SI"/>
        </w:rPr>
        <w:t xml:space="preserve"> </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31"/>
          <w:sz w:val="24"/>
          <w:szCs w:val="24"/>
          <w:lang w:eastAsia="sl-SI"/>
        </w:rPr>
        <w:t xml:space="preserve"> </w:t>
      </w:r>
      <w:r w:rsidRPr="00C30993">
        <w:rPr>
          <w:rFonts w:ascii="Garamond" w:eastAsia="Arial Unicode MS" w:hAnsi="Garamond" w:cs="Times New Roman"/>
          <w:spacing w:val="1"/>
          <w:sz w:val="24"/>
          <w:szCs w:val="24"/>
          <w:lang w:eastAsia="sl-SI"/>
        </w:rPr>
        <w:t>b</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31"/>
          <w:sz w:val="24"/>
          <w:szCs w:val="24"/>
          <w:lang w:eastAsia="sl-SI"/>
        </w:rPr>
        <w:t xml:space="preserve"> </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1"/>
          <w:sz w:val="24"/>
          <w:szCs w:val="24"/>
          <w:lang w:eastAsia="sl-SI"/>
        </w:rPr>
        <w:t>g</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il</w:t>
      </w:r>
      <w:r w:rsidRPr="00C30993">
        <w:rPr>
          <w:rFonts w:ascii="Garamond" w:eastAsia="Arial Unicode MS" w:hAnsi="Garamond" w:cs="Times New Roman"/>
          <w:spacing w:val="29"/>
          <w:sz w:val="24"/>
          <w:szCs w:val="24"/>
          <w:lang w:eastAsia="sl-SI"/>
        </w:rPr>
        <w:t xml:space="preserve"> </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z w:val="24"/>
          <w:szCs w:val="24"/>
          <w:lang w:eastAsia="sl-SI"/>
        </w:rPr>
        <w:t>st</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l</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pacing w:val="1"/>
          <w:sz w:val="24"/>
          <w:szCs w:val="24"/>
          <w:lang w:eastAsia="sl-SI"/>
        </w:rPr>
        <w:t>an</w:t>
      </w:r>
      <w:r w:rsidRPr="00C30993">
        <w:rPr>
          <w:rFonts w:ascii="Garamond" w:eastAsia="Arial Unicode MS" w:hAnsi="Garamond" w:cs="Times New Roman"/>
          <w:spacing w:val="2"/>
          <w:sz w:val="24"/>
          <w:szCs w:val="24"/>
          <w:lang w:eastAsia="sl-SI"/>
        </w:rPr>
        <w:t>j</w:t>
      </w:r>
      <w:r w:rsidRPr="00C30993">
        <w:rPr>
          <w:rFonts w:ascii="Garamond" w:eastAsia="Arial Unicode MS" w:hAnsi="Garamond" w:cs="Times New Roman"/>
          <w:sz w:val="24"/>
          <w:szCs w:val="24"/>
          <w:lang w:eastAsia="sl-SI"/>
        </w:rPr>
        <w:t>e</w:t>
      </w:r>
      <w:r w:rsidRPr="00C30993">
        <w:rPr>
          <w:rFonts w:ascii="Garamond" w:eastAsia="Arial Unicode MS" w:hAnsi="Garamond" w:cs="Times New Roman"/>
          <w:spacing w:val="31"/>
          <w:sz w:val="24"/>
          <w:szCs w:val="24"/>
          <w:lang w:eastAsia="sl-SI"/>
        </w:rPr>
        <w:t xml:space="preserve">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2"/>
          <w:sz w:val="24"/>
          <w:szCs w:val="24"/>
          <w:lang w:eastAsia="sl-SI"/>
        </w:rPr>
        <w:t>i</w:t>
      </w:r>
      <w:r w:rsidRPr="00C30993">
        <w:rPr>
          <w:rFonts w:ascii="Garamond" w:eastAsia="Arial Unicode MS" w:hAnsi="Garamond" w:cs="Times New Roman"/>
          <w:sz w:val="24"/>
          <w:szCs w:val="24"/>
          <w:lang w:eastAsia="sl-SI"/>
        </w:rPr>
        <w:t>la</w:t>
      </w:r>
      <w:r w:rsidRPr="00C30993">
        <w:rPr>
          <w:rFonts w:ascii="Garamond" w:eastAsia="Arial Unicode MS" w:hAnsi="Garamond" w:cs="Times New Roman"/>
          <w:spacing w:val="30"/>
          <w:sz w:val="24"/>
          <w:szCs w:val="24"/>
          <w:lang w:eastAsia="sl-SI"/>
        </w:rPr>
        <w:t xml:space="preserve"> </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31"/>
          <w:sz w:val="24"/>
          <w:szCs w:val="24"/>
          <w:lang w:eastAsia="sl-SI"/>
        </w:rPr>
        <w:t xml:space="preserve">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s</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 xml:space="preserve">h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st</w:t>
      </w:r>
      <w:r w:rsidRPr="00C30993">
        <w:rPr>
          <w:rFonts w:ascii="Garamond" w:eastAsia="Arial Unicode MS" w:hAnsi="Garamond" w:cs="Times New Roman"/>
          <w:spacing w:val="1"/>
          <w:sz w:val="24"/>
          <w:szCs w:val="24"/>
          <w:lang w:eastAsia="sl-SI"/>
        </w:rPr>
        <w:t>opno</w:t>
      </w:r>
      <w:r w:rsidRPr="00C30993">
        <w:rPr>
          <w:rFonts w:ascii="Garamond" w:eastAsia="Arial Unicode MS" w:hAnsi="Garamond" w:cs="Times New Roman"/>
          <w:spacing w:val="-1"/>
          <w:sz w:val="24"/>
          <w:szCs w:val="24"/>
          <w:lang w:eastAsia="sl-SI"/>
        </w:rPr>
        <w:t>-</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3"/>
          <w:sz w:val="24"/>
          <w:szCs w:val="24"/>
          <w:lang w:eastAsia="sl-SI"/>
        </w:rPr>
        <w:t>z</w:t>
      </w:r>
      <w:r w:rsidRPr="00C30993">
        <w:rPr>
          <w:rFonts w:ascii="Garamond" w:eastAsia="Arial Unicode MS" w:hAnsi="Garamond" w:cs="Times New Roman"/>
          <w:sz w:val="24"/>
          <w:szCs w:val="24"/>
          <w:lang w:eastAsia="sl-SI"/>
        </w:rPr>
        <w:t>st</w:t>
      </w:r>
      <w:r w:rsidRPr="00C30993">
        <w:rPr>
          <w:rFonts w:ascii="Garamond" w:eastAsia="Arial Unicode MS" w:hAnsi="Garamond" w:cs="Times New Roman"/>
          <w:spacing w:val="1"/>
          <w:sz w:val="24"/>
          <w:szCs w:val="24"/>
          <w:lang w:eastAsia="sl-SI"/>
        </w:rPr>
        <w:t>opn</w:t>
      </w:r>
      <w:r w:rsidRPr="00C30993">
        <w:rPr>
          <w:rFonts w:ascii="Garamond" w:eastAsia="Arial Unicode MS" w:hAnsi="Garamond" w:cs="Times New Roman"/>
          <w:sz w:val="24"/>
          <w:szCs w:val="24"/>
          <w:lang w:eastAsia="sl-SI"/>
        </w:rPr>
        <w:t>ih</w:t>
      </w:r>
      <w:r w:rsidRPr="00C30993">
        <w:rPr>
          <w:rFonts w:ascii="Garamond" w:eastAsia="Arial Unicode MS" w:hAnsi="Garamond" w:cs="Times New Roman"/>
          <w:spacing w:val="15"/>
          <w:sz w:val="24"/>
          <w:szCs w:val="24"/>
          <w:lang w:eastAsia="sl-SI"/>
        </w:rPr>
        <w:t xml:space="preserve"> </w:t>
      </w:r>
      <w:r w:rsidRPr="00C30993">
        <w:rPr>
          <w:rFonts w:ascii="Garamond" w:eastAsia="Arial Unicode MS" w:hAnsi="Garamond" w:cs="Times New Roman"/>
          <w:spacing w:val="1"/>
          <w:sz w:val="24"/>
          <w:szCs w:val="24"/>
          <w:lang w:eastAsia="sl-SI"/>
        </w:rPr>
        <w:t>po</w:t>
      </w:r>
      <w:r w:rsidRPr="00C30993">
        <w:rPr>
          <w:rFonts w:ascii="Garamond" w:eastAsia="Arial Unicode MS" w:hAnsi="Garamond" w:cs="Times New Roman"/>
          <w:spacing w:val="-2"/>
          <w:sz w:val="24"/>
          <w:szCs w:val="24"/>
          <w:lang w:eastAsia="sl-SI"/>
        </w:rPr>
        <w:t>s</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jah</w:t>
      </w:r>
      <w:r w:rsidRPr="00C30993">
        <w:rPr>
          <w:rFonts w:ascii="Garamond" w:eastAsia="Arial Unicode MS" w:hAnsi="Garamond" w:cs="Times New Roman"/>
          <w:spacing w:val="16"/>
          <w:sz w:val="24"/>
          <w:szCs w:val="24"/>
          <w:lang w:eastAsia="sl-SI"/>
        </w:rPr>
        <w:t xml:space="preserve"> </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16"/>
          <w:sz w:val="24"/>
          <w:szCs w:val="24"/>
          <w:lang w:eastAsia="sl-SI"/>
        </w:rPr>
        <w:t xml:space="preserve"> </w:t>
      </w:r>
      <w:r w:rsidRPr="00C30993">
        <w:rPr>
          <w:rFonts w:ascii="Garamond" w:eastAsia="Arial Unicode MS" w:hAnsi="Garamond" w:cs="Times New Roman"/>
          <w:spacing w:val="1"/>
          <w:sz w:val="24"/>
          <w:szCs w:val="24"/>
          <w:lang w:eastAsia="sl-SI"/>
        </w:rPr>
        <w:t>do</w:t>
      </w:r>
      <w:r w:rsidRPr="00C30993">
        <w:rPr>
          <w:rFonts w:ascii="Garamond" w:eastAsia="Arial Unicode MS" w:hAnsi="Garamond" w:cs="Times New Roman"/>
          <w:sz w:val="24"/>
          <w:szCs w:val="24"/>
          <w:lang w:eastAsia="sl-SI"/>
        </w:rPr>
        <w:t>lo</w:t>
      </w:r>
      <w:r w:rsidRPr="00C30993">
        <w:rPr>
          <w:rFonts w:ascii="Garamond" w:eastAsia="Arial Unicode MS" w:hAnsi="Garamond" w:cs="Times New Roman"/>
          <w:spacing w:val="-2"/>
          <w:sz w:val="24"/>
          <w:szCs w:val="24"/>
          <w:lang w:eastAsia="sl-SI"/>
        </w:rPr>
        <w:t>č</w:t>
      </w:r>
      <w:r w:rsidRPr="00C30993">
        <w:rPr>
          <w:rFonts w:ascii="Garamond" w:eastAsia="Arial Unicode MS" w:hAnsi="Garamond" w:cs="Times New Roman"/>
          <w:spacing w:val="1"/>
          <w:sz w:val="24"/>
          <w:szCs w:val="24"/>
          <w:lang w:eastAsia="sl-SI"/>
        </w:rPr>
        <w:t>en</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4"/>
          <w:sz w:val="24"/>
          <w:szCs w:val="24"/>
          <w:lang w:eastAsia="sl-SI"/>
        </w:rPr>
        <w:t xml:space="preserve"> </w:t>
      </w:r>
      <w:r w:rsidRPr="00C30993">
        <w:rPr>
          <w:rFonts w:ascii="Garamond" w:eastAsia="Arial Unicode MS" w:hAnsi="Garamond" w:cs="Times New Roman"/>
          <w:sz w:val="24"/>
          <w:szCs w:val="24"/>
          <w:lang w:eastAsia="sl-SI"/>
        </w:rPr>
        <w:t>rela</w:t>
      </w:r>
      <w:r w:rsidRPr="00C30993">
        <w:rPr>
          <w:rFonts w:ascii="Garamond" w:eastAsia="Arial Unicode MS" w:hAnsi="Garamond" w:cs="Times New Roman"/>
          <w:spacing w:val="-2"/>
          <w:sz w:val="24"/>
          <w:szCs w:val="24"/>
          <w:lang w:eastAsia="sl-SI"/>
        </w:rPr>
        <w:t>c</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7"/>
          <w:sz w:val="24"/>
          <w:szCs w:val="24"/>
          <w:lang w:eastAsia="sl-SI"/>
        </w:rPr>
        <w:t xml:space="preserve"> </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16"/>
          <w:sz w:val="24"/>
          <w:szCs w:val="24"/>
          <w:lang w:eastAsia="sl-SI"/>
        </w:rPr>
        <w:t xml:space="preserve"> </w:t>
      </w:r>
      <w:r w:rsidRPr="00C30993">
        <w:rPr>
          <w:rFonts w:ascii="Garamond" w:eastAsia="Arial Unicode MS" w:hAnsi="Garamond" w:cs="Times New Roman"/>
          <w:sz w:val="24"/>
          <w:szCs w:val="24"/>
          <w:lang w:eastAsia="sl-SI"/>
        </w:rPr>
        <w:t>š</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lar</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z w:val="24"/>
          <w:szCs w:val="24"/>
          <w:lang w:eastAsia="sl-SI"/>
        </w:rPr>
        <w:t>e</w:t>
      </w:r>
      <w:r w:rsidRPr="00C30993">
        <w:rPr>
          <w:rFonts w:ascii="Garamond" w:eastAsia="Arial Unicode MS" w:hAnsi="Garamond" w:cs="Times New Roman"/>
          <w:spacing w:val="16"/>
          <w:sz w:val="24"/>
          <w:szCs w:val="24"/>
          <w:lang w:eastAsia="sl-SI"/>
        </w:rPr>
        <w:t xml:space="preserve"> </w:t>
      </w:r>
      <w:r w:rsidRPr="00C30993">
        <w:rPr>
          <w:rFonts w:ascii="Garamond" w:eastAsia="Arial Unicode MS" w:hAnsi="Garamond" w:cs="Times New Roman"/>
          <w:sz w:val="24"/>
          <w:szCs w:val="24"/>
          <w:lang w:eastAsia="sl-SI"/>
        </w:rPr>
        <w:t>in</w:t>
      </w:r>
      <w:r w:rsidRPr="00C30993">
        <w:rPr>
          <w:rFonts w:ascii="Garamond" w:eastAsia="Arial Unicode MS" w:hAnsi="Garamond" w:cs="Times New Roman"/>
          <w:spacing w:val="15"/>
          <w:sz w:val="24"/>
          <w:szCs w:val="24"/>
          <w:lang w:eastAsia="sl-SI"/>
        </w:rPr>
        <w:t xml:space="preserve"> </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16"/>
          <w:sz w:val="24"/>
          <w:szCs w:val="24"/>
          <w:lang w:eastAsia="sl-SI"/>
        </w:rPr>
        <w:t xml:space="preserve"> </w:t>
      </w:r>
      <w:r w:rsidRPr="00C30993">
        <w:rPr>
          <w:rFonts w:ascii="Garamond" w:eastAsia="Arial Unicode MS" w:hAnsi="Garamond" w:cs="Times New Roman"/>
          <w:spacing w:val="1"/>
          <w:sz w:val="24"/>
          <w:szCs w:val="24"/>
          <w:lang w:eastAsia="sl-SI"/>
        </w:rPr>
        <w:t>b</w:t>
      </w:r>
      <w:r w:rsidRPr="00C30993">
        <w:rPr>
          <w:rFonts w:ascii="Garamond" w:eastAsia="Arial Unicode MS" w:hAnsi="Garamond" w:cs="Times New Roman"/>
          <w:sz w:val="24"/>
          <w:szCs w:val="24"/>
          <w:lang w:eastAsia="sl-SI"/>
        </w:rPr>
        <w:t xml:space="preserve">o </w:t>
      </w:r>
      <w:r w:rsidRPr="00C30993">
        <w:rPr>
          <w:rFonts w:ascii="Garamond" w:eastAsia="Arial Unicode MS" w:hAnsi="Garamond" w:cs="Times New Roman"/>
          <w:spacing w:val="-31"/>
          <w:sz w:val="24"/>
          <w:szCs w:val="24"/>
          <w:lang w:eastAsia="sl-SI"/>
        </w:rPr>
        <w:t xml:space="preserve"> </w:t>
      </w:r>
      <w:r w:rsidRPr="00C30993">
        <w:rPr>
          <w:rFonts w:ascii="Garamond" w:eastAsia="Arial Unicode MS" w:hAnsi="Garamond" w:cs="Times New Roman"/>
          <w:spacing w:val="-2"/>
          <w:sz w:val="24"/>
          <w:szCs w:val="24"/>
          <w:u w:val="single"/>
          <w:lang w:eastAsia="sl-SI"/>
        </w:rPr>
        <w:t>z</w:t>
      </w:r>
      <w:r w:rsidRPr="00C30993">
        <w:rPr>
          <w:rFonts w:ascii="Garamond" w:eastAsia="Arial Unicode MS" w:hAnsi="Garamond" w:cs="Times New Roman"/>
          <w:spacing w:val="1"/>
          <w:sz w:val="24"/>
          <w:szCs w:val="24"/>
          <w:u w:val="single"/>
          <w:lang w:eastAsia="sl-SI"/>
        </w:rPr>
        <w:t>a</w:t>
      </w:r>
      <w:r w:rsidRPr="00C30993">
        <w:rPr>
          <w:rFonts w:ascii="Garamond" w:eastAsia="Arial Unicode MS" w:hAnsi="Garamond" w:cs="Times New Roman"/>
          <w:spacing w:val="-1"/>
          <w:sz w:val="24"/>
          <w:szCs w:val="24"/>
          <w:u w:val="single"/>
          <w:lang w:eastAsia="sl-SI"/>
        </w:rPr>
        <w:t>g</w:t>
      </w:r>
      <w:r w:rsidRPr="00C30993">
        <w:rPr>
          <w:rFonts w:ascii="Garamond" w:eastAsia="Arial Unicode MS" w:hAnsi="Garamond" w:cs="Times New Roman"/>
          <w:spacing w:val="1"/>
          <w:sz w:val="24"/>
          <w:szCs w:val="24"/>
          <w:u w:val="single"/>
          <w:lang w:eastAsia="sl-SI"/>
        </w:rPr>
        <w:t>o</w:t>
      </w:r>
      <w:r w:rsidRPr="00C30993">
        <w:rPr>
          <w:rFonts w:ascii="Garamond" w:eastAsia="Arial Unicode MS" w:hAnsi="Garamond" w:cs="Times New Roman"/>
          <w:sz w:val="24"/>
          <w:szCs w:val="24"/>
          <w:u w:val="single"/>
          <w:lang w:eastAsia="sl-SI"/>
        </w:rPr>
        <w:t>t</w:t>
      </w:r>
      <w:r w:rsidRPr="00C30993">
        <w:rPr>
          <w:rFonts w:ascii="Garamond" w:eastAsia="Arial Unicode MS" w:hAnsi="Garamond" w:cs="Times New Roman"/>
          <w:spacing w:val="1"/>
          <w:sz w:val="24"/>
          <w:szCs w:val="24"/>
          <w:u w:val="single"/>
          <w:lang w:eastAsia="sl-SI"/>
        </w:rPr>
        <w:t>o</w:t>
      </w:r>
      <w:r w:rsidRPr="00C30993">
        <w:rPr>
          <w:rFonts w:ascii="Garamond" w:eastAsia="Arial Unicode MS" w:hAnsi="Garamond" w:cs="Times New Roman"/>
          <w:spacing w:val="-2"/>
          <w:sz w:val="24"/>
          <w:szCs w:val="24"/>
          <w:u w:val="single"/>
          <w:lang w:eastAsia="sl-SI"/>
        </w:rPr>
        <w:t>v</w:t>
      </w:r>
      <w:r w:rsidRPr="00C30993">
        <w:rPr>
          <w:rFonts w:ascii="Garamond" w:eastAsia="Arial Unicode MS" w:hAnsi="Garamond" w:cs="Times New Roman"/>
          <w:sz w:val="24"/>
          <w:szCs w:val="24"/>
          <w:u w:val="single"/>
          <w:lang w:eastAsia="sl-SI"/>
        </w:rPr>
        <w:t>il</w:t>
      </w:r>
      <w:r w:rsidRPr="00C30993">
        <w:rPr>
          <w:rFonts w:ascii="Garamond" w:eastAsia="Arial Unicode MS" w:hAnsi="Garamond" w:cs="Times New Roman"/>
          <w:spacing w:val="14"/>
          <w:sz w:val="24"/>
          <w:szCs w:val="24"/>
          <w:u w:val="single"/>
          <w:lang w:eastAsia="sl-SI"/>
        </w:rPr>
        <w:t xml:space="preserve"> </w:t>
      </w:r>
      <w:r w:rsidRPr="00C30993">
        <w:rPr>
          <w:rFonts w:ascii="Garamond" w:eastAsia="Arial Unicode MS" w:hAnsi="Garamond" w:cs="Times New Roman"/>
          <w:spacing w:val="1"/>
          <w:sz w:val="24"/>
          <w:szCs w:val="24"/>
          <w:u w:val="single"/>
          <w:lang w:eastAsia="sl-SI"/>
        </w:rPr>
        <w:t>p</w:t>
      </w:r>
      <w:r w:rsidRPr="00C30993">
        <w:rPr>
          <w:rFonts w:ascii="Garamond" w:eastAsia="Arial Unicode MS" w:hAnsi="Garamond" w:cs="Times New Roman"/>
          <w:sz w:val="24"/>
          <w:szCs w:val="24"/>
          <w:u w:val="single"/>
          <w:lang w:eastAsia="sl-SI"/>
        </w:rPr>
        <w:t>r</w:t>
      </w:r>
      <w:r w:rsidRPr="00C30993">
        <w:rPr>
          <w:rFonts w:ascii="Garamond" w:eastAsia="Arial Unicode MS" w:hAnsi="Garamond" w:cs="Times New Roman"/>
          <w:spacing w:val="-1"/>
          <w:sz w:val="24"/>
          <w:szCs w:val="24"/>
          <w:u w:val="single"/>
          <w:lang w:eastAsia="sl-SI"/>
        </w:rPr>
        <w:t>i</w:t>
      </w:r>
      <w:r w:rsidRPr="00C30993">
        <w:rPr>
          <w:rFonts w:ascii="Garamond" w:eastAsia="Arial Unicode MS" w:hAnsi="Garamond" w:cs="Times New Roman"/>
          <w:spacing w:val="1"/>
          <w:sz w:val="24"/>
          <w:szCs w:val="24"/>
          <w:u w:val="single"/>
          <w:lang w:eastAsia="sl-SI"/>
        </w:rPr>
        <w:t>ho</w:t>
      </w:r>
      <w:r w:rsidRPr="00C30993">
        <w:rPr>
          <w:rFonts w:ascii="Garamond" w:eastAsia="Arial Unicode MS" w:hAnsi="Garamond" w:cs="Times New Roman"/>
          <w:sz w:val="24"/>
          <w:szCs w:val="24"/>
          <w:u w:val="single"/>
          <w:lang w:eastAsia="sl-SI"/>
        </w:rPr>
        <w:t>d</w:t>
      </w:r>
      <w:r w:rsidRPr="00C30993">
        <w:rPr>
          <w:rFonts w:ascii="Garamond" w:eastAsia="Arial Unicode MS" w:hAnsi="Garamond" w:cs="Times New Roman"/>
          <w:spacing w:val="15"/>
          <w:sz w:val="24"/>
          <w:szCs w:val="24"/>
          <w:u w:val="single"/>
          <w:lang w:eastAsia="sl-SI"/>
        </w:rPr>
        <w:t xml:space="preserve"> </w:t>
      </w:r>
      <w:r w:rsidRPr="00C30993">
        <w:rPr>
          <w:rFonts w:ascii="Garamond" w:eastAsia="Arial Unicode MS" w:hAnsi="Garamond" w:cs="Times New Roman"/>
          <w:sz w:val="24"/>
          <w:szCs w:val="24"/>
          <w:u w:val="single"/>
          <w:lang w:eastAsia="sl-SI"/>
        </w:rPr>
        <w:t xml:space="preserve">v šolo </w:t>
      </w:r>
      <w:r w:rsidRPr="00C30993">
        <w:rPr>
          <w:rFonts w:ascii="Garamond" w:eastAsia="Arial Unicode MS" w:hAnsi="Garamond" w:cs="Times New Roman"/>
          <w:spacing w:val="-1"/>
          <w:sz w:val="24"/>
          <w:szCs w:val="24"/>
          <w:u w:val="single"/>
          <w:lang w:eastAsia="sl-SI"/>
        </w:rPr>
        <w:t>o</w:t>
      </w:r>
      <w:r w:rsidRPr="00C30993">
        <w:rPr>
          <w:rFonts w:ascii="Garamond" w:eastAsia="Arial Unicode MS" w:hAnsi="Garamond" w:cs="Times New Roman"/>
          <w:sz w:val="24"/>
          <w:szCs w:val="24"/>
          <w:u w:val="single"/>
          <w:lang w:eastAsia="sl-SI"/>
        </w:rPr>
        <w:t xml:space="preserve">b </w:t>
      </w:r>
      <w:r w:rsidRPr="00C30993">
        <w:rPr>
          <w:rFonts w:ascii="Garamond" w:eastAsia="Arial Unicode MS" w:hAnsi="Garamond" w:cs="Times New Roman"/>
          <w:spacing w:val="-2"/>
          <w:sz w:val="24"/>
          <w:szCs w:val="24"/>
          <w:u w:val="single"/>
          <w:lang w:eastAsia="sl-SI"/>
        </w:rPr>
        <w:t>z</w:t>
      </w:r>
      <w:r w:rsidRPr="00C30993">
        <w:rPr>
          <w:rFonts w:ascii="Garamond" w:eastAsia="Arial Unicode MS" w:hAnsi="Garamond" w:cs="Times New Roman"/>
          <w:sz w:val="24"/>
          <w:szCs w:val="24"/>
          <w:u w:val="single"/>
          <w:lang w:eastAsia="sl-SI"/>
        </w:rPr>
        <w:t>ah</w:t>
      </w:r>
      <w:r w:rsidRPr="00C30993">
        <w:rPr>
          <w:rFonts w:ascii="Garamond" w:eastAsia="Arial Unicode MS" w:hAnsi="Garamond" w:cs="Times New Roman"/>
          <w:spacing w:val="-2"/>
          <w:sz w:val="24"/>
          <w:szCs w:val="24"/>
          <w:u w:val="single"/>
          <w:lang w:eastAsia="sl-SI"/>
        </w:rPr>
        <w:t>t</w:t>
      </w:r>
      <w:r w:rsidRPr="00C30993">
        <w:rPr>
          <w:rFonts w:ascii="Garamond" w:eastAsia="Arial Unicode MS" w:hAnsi="Garamond" w:cs="Times New Roman"/>
          <w:sz w:val="24"/>
          <w:szCs w:val="24"/>
          <w:u w:val="single"/>
          <w:lang w:eastAsia="sl-SI"/>
        </w:rPr>
        <w:t>e</w:t>
      </w:r>
      <w:r w:rsidRPr="00C30993">
        <w:rPr>
          <w:rFonts w:ascii="Garamond" w:eastAsia="Arial Unicode MS" w:hAnsi="Garamond" w:cs="Times New Roman"/>
          <w:spacing w:val="-2"/>
          <w:sz w:val="24"/>
          <w:szCs w:val="24"/>
          <w:u w:val="single"/>
          <w:lang w:eastAsia="sl-SI"/>
        </w:rPr>
        <w:t>v</w:t>
      </w:r>
      <w:r w:rsidRPr="00C30993">
        <w:rPr>
          <w:rFonts w:ascii="Garamond" w:eastAsia="Arial Unicode MS" w:hAnsi="Garamond" w:cs="Times New Roman"/>
          <w:sz w:val="24"/>
          <w:szCs w:val="24"/>
          <w:u w:val="single"/>
          <w:lang w:eastAsia="sl-SI"/>
        </w:rPr>
        <w:t>anem</w:t>
      </w:r>
      <w:r w:rsidRPr="00C30993">
        <w:rPr>
          <w:rFonts w:ascii="Garamond" w:eastAsia="Arial Unicode MS" w:hAnsi="Garamond" w:cs="Times New Roman"/>
          <w:spacing w:val="24"/>
          <w:sz w:val="24"/>
          <w:szCs w:val="24"/>
          <w:u w:val="single"/>
          <w:lang w:eastAsia="sl-SI"/>
        </w:rPr>
        <w:t xml:space="preserve"> </w:t>
      </w:r>
      <w:r w:rsidRPr="00C30993">
        <w:rPr>
          <w:rFonts w:ascii="Garamond" w:eastAsia="Arial Unicode MS" w:hAnsi="Garamond" w:cs="Times New Roman"/>
          <w:spacing w:val="-2"/>
          <w:sz w:val="24"/>
          <w:szCs w:val="24"/>
          <w:u w:val="single"/>
          <w:lang w:eastAsia="sl-SI"/>
        </w:rPr>
        <w:t>č</w:t>
      </w:r>
      <w:r w:rsidRPr="00C30993">
        <w:rPr>
          <w:rFonts w:ascii="Garamond" w:eastAsia="Arial Unicode MS" w:hAnsi="Garamond" w:cs="Times New Roman"/>
          <w:sz w:val="24"/>
          <w:szCs w:val="24"/>
          <w:u w:val="single"/>
          <w:lang w:eastAsia="sl-SI"/>
        </w:rPr>
        <w:t xml:space="preserve">asu </w:t>
      </w:r>
      <w:r w:rsidRPr="00C30993">
        <w:rPr>
          <w:rFonts w:ascii="Garamond" w:eastAsia="Arial Unicode MS" w:hAnsi="Garamond" w:cs="Times New Roman"/>
          <w:spacing w:val="-2"/>
          <w:sz w:val="24"/>
          <w:szCs w:val="24"/>
          <w:u w:val="single"/>
          <w:lang w:eastAsia="sl-SI"/>
        </w:rPr>
        <w:t>t</w:t>
      </w:r>
      <w:r w:rsidRPr="00C30993">
        <w:rPr>
          <w:rFonts w:ascii="Garamond" w:eastAsia="Arial Unicode MS" w:hAnsi="Garamond" w:cs="Times New Roman"/>
          <w:sz w:val="24"/>
          <w:szCs w:val="24"/>
          <w:u w:val="single"/>
          <w:lang w:eastAsia="sl-SI"/>
        </w:rPr>
        <w:t xml:space="preserve">er </w:t>
      </w:r>
      <w:r w:rsidRPr="00C30993">
        <w:rPr>
          <w:rFonts w:ascii="Garamond" w:eastAsia="Arial Unicode MS" w:hAnsi="Garamond" w:cs="Times New Roman"/>
          <w:spacing w:val="-1"/>
          <w:sz w:val="24"/>
          <w:szCs w:val="24"/>
          <w:u w:val="single"/>
          <w:lang w:eastAsia="sl-SI"/>
        </w:rPr>
        <w:t>o</w:t>
      </w:r>
      <w:r w:rsidRPr="00C30993">
        <w:rPr>
          <w:rFonts w:ascii="Garamond" w:eastAsia="Arial Unicode MS" w:hAnsi="Garamond" w:cs="Times New Roman"/>
          <w:sz w:val="24"/>
          <w:szCs w:val="24"/>
          <w:u w:val="single"/>
          <w:lang w:eastAsia="sl-SI"/>
        </w:rPr>
        <w:t>dh</w:t>
      </w:r>
      <w:r w:rsidRPr="00C30993">
        <w:rPr>
          <w:rFonts w:ascii="Garamond" w:eastAsia="Arial Unicode MS" w:hAnsi="Garamond" w:cs="Times New Roman"/>
          <w:spacing w:val="-1"/>
          <w:sz w:val="24"/>
          <w:szCs w:val="24"/>
          <w:u w:val="single"/>
          <w:lang w:eastAsia="sl-SI"/>
        </w:rPr>
        <w:t>o</w:t>
      </w:r>
      <w:r w:rsidRPr="00C30993">
        <w:rPr>
          <w:rFonts w:ascii="Garamond" w:eastAsia="Arial Unicode MS" w:hAnsi="Garamond" w:cs="Times New Roman"/>
          <w:sz w:val="24"/>
          <w:szCs w:val="24"/>
          <w:u w:val="single"/>
          <w:lang w:eastAsia="sl-SI"/>
        </w:rPr>
        <w:t>d iz šole ob</w:t>
      </w:r>
      <w:r w:rsidRPr="00C30993">
        <w:rPr>
          <w:rFonts w:ascii="Garamond" w:eastAsia="Arial Unicode MS" w:hAnsi="Garamond" w:cs="Times New Roman"/>
          <w:spacing w:val="32"/>
          <w:sz w:val="24"/>
          <w:szCs w:val="24"/>
          <w:u w:val="single"/>
          <w:lang w:eastAsia="sl-SI"/>
        </w:rPr>
        <w:t xml:space="preserve"> </w:t>
      </w:r>
      <w:r w:rsidRPr="00C30993">
        <w:rPr>
          <w:rFonts w:ascii="Garamond" w:eastAsia="Arial Unicode MS" w:hAnsi="Garamond" w:cs="Times New Roman"/>
          <w:spacing w:val="-2"/>
          <w:sz w:val="24"/>
          <w:szCs w:val="24"/>
          <w:u w:val="single"/>
          <w:lang w:eastAsia="sl-SI"/>
        </w:rPr>
        <w:t>z</w:t>
      </w:r>
      <w:r w:rsidRPr="00C30993">
        <w:rPr>
          <w:rFonts w:ascii="Garamond" w:eastAsia="Arial Unicode MS" w:hAnsi="Garamond" w:cs="Times New Roman"/>
          <w:sz w:val="24"/>
          <w:szCs w:val="24"/>
          <w:u w:val="single"/>
          <w:lang w:eastAsia="sl-SI"/>
        </w:rPr>
        <w:t>ah</w:t>
      </w:r>
      <w:r w:rsidRPr="00C30993">
        <w:rPr>
          <w:rFonts w:ascii="Garamond" w:eastAsia="Arial Unicode MS" w:hAnsi="Garamond" w:cs="Times New Roman"/>
          <w:spacing w:val="-2"/>
          <w:sz w:val="24"/>
          <w:szCs w:val="24"/>
          <w:u w:val="single"/>
          <w:lang w:eastAsia="sl-SI"/>
        </w:rPr>
        <w:t>t</w:t>
      </w:r>
      <w:r w:rsidRPr="00C30993">
        <w:rPr>
          <w:rFonts w:ascii="Garamond" w:eastAsia="Arial Unicode MS" w:hAnsi="Garamond" w:cs="Times New Roman"/>
          <w:sz w:val="24"/>
          <w:szCs w:val="24"/>
          <w:u w:val="single"/>
          <w:lang w:eastAsia="sl-SI"/>
        </w:rPr>
        <w:t>e</w:t>
      </w:r>
      <w:r w:rsidRPr="00C30993">
        <w:rPr>
          <w:rFonts w:ascii="Garamond" w:eastAsia="Arial Unicode MS" w:hAnsi="Garamond" w:cs="Times New Roman"/>
          <w:spacing w:val="-2"/>
          <w:sz w:val="24"/>
          <w:szCs w:val="24"/>
          <w:u w:val="single"/>
          <w:lang w:eastAsia="sl-SI"/>
        </w:rPr>
        <w:t>v</w:t>
      </w:r>
      <w:r w:rsidRPr="00C30993">
        <w:rPr>
          <w:rFonts w:ascii="Garamond" w:eastAsia="Arial Unicode MS" w:hAnsi="Garamond" w:cs="Times New Roman"/>
          <w:sz w:val="24"/>
          <w:szCs w:val="24"/>
          <w:u w:val="single"/>
          <w:lang w:eastAsia="sl-SI"/>
        </w:rPr>
        <w:t>anem ča</w:t>
      </w:r>
      <w:r w:rsidRPr="00C30993">
        <w:rPr>
          <w:rFonts w:ascii="Garamond" w:eastAsia="Arial Unicode MS" w:hAnsi="Garamond" w:cs="Times New Roman"/>
          <w:spacing w:val="-2"/>
          <w:sz w:val="24"/>
          <w:szCs w:val="24"/>
          <w:u w:val="single"/>
          <w:lang w:eastAsia="sl-SI"/>
        </w:rPr>
        <w:t>s</w:t>
      </w:r>
      <w:r w:rsidRPr="00C30993">
        <w:rPr>
          <w:rFonts w:ascii="Garamond" w:eastAsia="Arial Unicode MS" w:hAnsi="Garamond" w:cs="Times New Roman"/>
          <w:sz w:val="24"/>
          <w:szCs w:val="24"/>
          <w:u w:val="single"/>
          <w:lang w:eastAsia="sl-SI"/>
        </w:rPr>
        <w:t>u</w:t>
      </w:r>
      <w:r w:rsidRPr="00C30993">
        <w:rPr>
          <w:rFonts w:ascii="Garamond" w:eastAsia="Arial Unicode MS" w:hAnsi="Garamond" w:cs="Times New Roman"/>
          <w:sz w:val="24"/>
          <w:szCs w:val="24"/>
          <w:lang w:eastAsia="sl-SI"/>
        </w:rPr>
        <w:t>.</w:t>
      </w:r>
      <w:r w:rsidRPr="00C30993">
        <w:rPr>
          <w:rFonts w:ascii="Garamond" w:eastAsia="Arial Unicode MS" w:hAnsi="Garamond" w:cs="Times New Roman"/>
          <w:spacing w:val="23"/>
          <w:sz w:val="24"/>
          <w:szCs w:val="24"/>
          <w:lang w:eastAsia="sl-SI"/>
        </w:rPr>
        <w:t xml:space="preserve"> </w:t>
      </w:r>
      <w:r w:rsidRPr="00C30993">
        <w:rPr>
          <w:rFonts w:ascii="Garamond" w:eastAsia="Arial Unicode MS" w:hAnsi="Garamond" w:cs="Times New Roman"/>
          <w:sz w:val="24"/>
          <w:szCs w:val="24"/>
          <w:lang w:eastAsia="sl-SI"/>
        </w:rPr>
        <w:t>P</w:t>
      </w:r>
      <w:r w:rsidRPr="00C30993">
        <w:rPr>
          <w:rFonts w:ascii="Garamond" w:eastAsia="Arial Unicode MS" w:hAnsi="Garamond" w:cs="Times New Roman"/>
          <w:spacing w:val="1"/>
          <w:sz w:val="24"/>
          <w:szCs w:val="24"/>
          <w:lang w:eastAsia="sl-SI"/>
        </w:rPr>
        <w:t>on</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pacing w:val="1"/>
          <w:sz w:val="24"/>
          <w:szCs w:val="24"/>
          <w:lang w:eastAsia="sl-SI"/>
        </w:rPr>
        <w:t>dn</w:t>
      </w:r>
      <w:r w:rsidRPr="00C30993">
        <w:rPr>
          <w:rFonts w:ascii="Garamond" w:eastAsia="Arial Unicode MS" w:hAnsi="Garamond" w:cs="Times New Roman"/>
          <w:sz w:val="24"/>
          <w:szCs w:val="24"/>
          <w:lang w:eastAsia="sl-SI"/>
        </w:rPr>
        <w:t>ik</w:t>
      </w:r>
      <w:r w:rsidRPr="00C30993">
        <w:rPr>
          <w:rFonts w:ascii="Garamond" w:eastAsia="Arial Unicode MS" w:hAnsi="Garamond" w:cs="Times New Roman"/>
          <w:spacing w:val="22"/>
          <w:sz w:val="24"/>
          <w:szCs w:val="24"/>
          <w:lang w:eastAsia="sl-SI"/>
        </w:rPr>
        <w:t xml:space="preserve"> </w:t>
      </w:r>
      <w:r w:rsidRPr="00C30993">
        <w:rPr>
          <w:rFonts w:ascii="Garamond" w:eastAsia="Arial Unicode MS" w:hAnsi="Garamond" w:cs="Times New Roman"/>
          <w:spacing w:val="1"/>
          <w:sz w:val="24"/>
          <w:szCs w:val="24"/>
          <w:lang w:eastAsia="sl-SI"/>
        </w:rPr>
        <w:t>mo</w:t>
      </w:r>
      <w:r w:rsidRPr="00C30993">
        <w:rPr>
          <w:rFonts w:ascii="Garamond" w:eastAsia="Arial Unicode MS" w:hAnsi="Garamond" w:cs="Times New Roman"/>
          <w:spacing w:val="-3"/>
          <w:sz w:val="24"/>
          <w:szCs w:val="24"/>
          <w:lang w:eastAsia="sl-SI"/>
        </w:rPr>
        <w:t>r</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25"/>
          <w:sz w:val="24"/>
          <w:szCs w:val="24"/>
          <w:lang w:eastAsia="sl-SI"/>
        </w:rPr>
        <w:t xml:space="preserve"> </w:t>
      </w:r>
      <w:r w:rsidRPr="00C30993">
        <w:rPr>
          <w:rFonts w:ascii="Garamond" w:eastAsia="Arial Unicode MS" w:hAnsi="Garamond" w:cs="Times New Roman"/>
          <w:sz w:val="24"/>
          <w:szCs w:val="24"/>
          <w:lang w:eastAsia="sl-SI"/>
        </w:rPr>
        <w:t>v iz</w:t>
      </w:r>
      <w:r w:rsidRPr="00C30993">
        <w:rPr>
          <w:rFonts w:ascii="Garamond" w:eastAsia="Arial Unicode MS" w:hAnsi="Garamond" w:cs="Times New Roman"/>
          <w:spacing w:val="-3"/>
          <w:sz w:val="24"/>
          <w:szCs w:val="24"/>
          <w:lang w:eastAsia="sl-SI"/>
        </w:rPr>
        <w:t>v</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ja</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je</w:t>
      </w:r>
      <w:r w:rsidRPr="00C30993">
        <w:rPr>
          <w:rFonts w:ascii="Garamond" w:eastAsia="Arial Unicode MS" w:hAnsi="Garamond" w:cs="Times New Roman"/>
          <w:spacing w:val="49"/>
          <w:sz w:val="24"/>
          <w:szCs w:val="24"/>
          <w:lang w:eastAsia="sl-SI"/>
        </w:rPr>
        <w:t xml:space="preserve"> </w:t>
      </w:r>
      <w:r w:rsidRPr="00C30993">
        <w:rPr>
          <w:rFonts w:ascii="Garamond" w:eastAsia="Arial Unicode MS" w:hAnsi="Garamond" w:cs="Times New Roman"/>
          <w:spacing w:val="1"/>
          <w:sz w:val="24"/>
          <w:szCs w:val="24"/>
          <w:lang w:eastAsia="sl-SI"/>
        </w:rPr>
        <w:t>p</w:t>
      </w:r>
      <w:r w:rsidRPr="00C30993">
        <w:rPr>
          <w:rFonts w:ascii="Garamond" w:eastAsia="Arial Unicode MS" w:hAnsi="Garamond" w:cs="Times New Roman"/>
          <w:sz w:val="24"/>
          <w:szCs w:val="24"/>
          <w:lang w:eastAsia="sl-SI"/>
        </w:rPr>
        <w:t>re</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3"/>
          <w:sz w:val="24"/>
          <w:szCs w:val="24"/>
          <w:lang w:eastAsia="sl-SI"/>
        </w:rPr>
        <w:t>o</w:t>
      </w:r>
      <w:r w:rsidRPr="00C30993">
        <w:rPr>
          <w:rFonts w:ascii="Garamond" w:eastAsia="Arial Unicode MS" w:hAnsi="Garamond" w:cs="Times New Roman"/>
          <w:sz w:val="24"/>
          <w:szCs w:val="24"/>
          <w:lang w:eastAsia="sl-SI"/>
        </w:rPr>
        <w:t>v</w:t>
      </w:r>
      <w:r w:rsidRPr="00C30993">
        <w:rPr>
          <w:rFonts w:ascii="Garamond" w:eastAsia="Arial Unicode MS" w:hAnsi="Garamond" w:cs="Times New Roman"/>
          <w:spacing w:val="47"/>
          <w:sz w:val="24"/>
          <w:szCs w:val="24"/>
          <w:lang w:eastAsia="sl-SI"/>
        </w:rPr>
        <w:t xml:space="preserve">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2"/>
          <w:sz w:val="24"/>
          <w:szCs w:val="24"/>
          <w:lang w:eastAsia="sl-SI"/>
        </w:rPr>
        <w:t>kl</w:t>
      </w:r>
      <w:r w:rsidRPr="00C30993">
        <w:rPr>
          <w:rFonts w:ascii="Garamond" w:eastAsia="Arial Unicode MS" w:hAnsi="Garamond" w:cs="Times New Roman"/>
          <w:sz w:val="24"/>
          <w:szCs w:val="24"/>
          <w:lang w:eastAsia="sl-SI"/>
        </w:rPr>
        <w:t>jučiti</w:t>
      </w:r>
      <w:r w:rsidRPr="00C30993">
        <w:rPr>
          <w:rFonts w:ascii="Garamond" w:eastAsia="Arial Unicode MS" w:hAnsi="Garamond" w:cs="Times New Roman"/>
          <w:spacing w:val="49"/>
          <w:sz w:val="24"/>
          <w:szCs w:val="24"/>
          <w:lang w:eastAsia="sl-SI"/>
        </w:rPr>
        <w:t xml:space="preserve">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zi</w:t>
      </w:r>
      <w:r w:rsidRPr="00C30993">
        <w:rPr>
          <w:rFonts w:ascii="Garamond" w:eastAsia="Arial Unicode MS" w:hAnsi="Garamond" w:cs="Times New Roman"/>
          <w:spacing w:val="-1"/>
          <w:sz w:val="24"/>
          <w:szCs w:val="24"/>
          <w:lang w:eastAsia="sl-SI"/>
        </w:rPr>
        <w:t>l</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50"/>
          <w:sz w:val="24"/>
          <w:szCs w:val="24"/>
          <w:lang w:eastAsia="sl-SI"/>
        </w:rPr>
        <w:t xml:space="preserve"> </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ke</w:t>
      </w:r>
      <w:r w:rsidRPr="00C30993">
        <w:rPr>
          <w:rFonts w:ascii="Garamond" w:eastAsia="Arial Unicode MS" w:hAnsi="Garamond" w:cs="Times New Roman"/>
          <w:spacing w:val="50"/>
          <w:sz w:val="24"/>
          <w:szCs w:val="24"/>
          <w:lang w:eastAsia="sl-SI"/>
        </w:rPr>
        <w:t xml:space="preserve"> </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l</w:t>
      </w:r>
      <w:r w:rsidRPr="00C30993">
        <w:rPr>
          <w:rFonts w:ascii="Garamond" w:eastAsia="Arial Unicode MS" w:hAnsi="Garamond" w:cs="Times New Roman"/>
          <w:spacing w:val="-1"/>
          <w:sz w:val="24"/>
          <w:szCs w:val="24"/>
          <w:lang w:eastAsia="sl-SI"/>
        </w:rPr>
        <w:t>i</w:t>
      </w:r>
      <w:r w:rsidRPr="00C30993">
        <w:rPr>
          <w:rFonts w:ascii="Garamond" w:eastAsia="Arial Unicode MS" w:hAnsi="Garamond" w:cs="Times New Roman"/>
          <w:sz w:val="24"/>
          <w:szCs w:val="24"/>
          <w:lang w:eastAsia="sl-SI"/>
        </w:rPr>
        <w:t>k</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sti,</w:t>
      </w:r>
      <w:r w:rsidRPr="00C30993">
        <w:rPr>
          <w:rFonts w:ascii="Garamond" w:eastAsia="Arial Unicode MS" w:hAnsi="Garamond" w:cs="Times New Roman"/>
          <w:spacing w:val="49"/>
          <w:sz w:val="24"/>
          <w:szCs w:val="24"/>
          <w:lang w:eastAsia="sl-SI"/>
        </w:rPr>
        <w:t xml:space="preserve"> </w:t>
      </w:r>
      <w:r w:rsidRPr="00C30993">
        <w:rPr>
          <w:rFonts w:ascii="Garamond" w:eastAsia="Arial Unicode MS" w:hAnsi="Garamond" w:cs="Times New Roman"/>
          <w:sz w:val="24"/>
          <w:szCs w:val="24"/>
          <w:lang w:eastAsia="sl-SI"/>
        </w:rPr>
        <w:t>k</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47"/>
          <w:sz w:val="24"/>
          <w:szCs w:val="24"/>
          <w:lang w:eastAsia="sl-SI"/>
        </w:rPr>
        <w:t xml:space="preserve"> </w:t>
      </w:r>
      <w:r w:rsidRPr="00C30993">
        <w:rPr>
          <w:rFonts w:ascii="Garamond" w:eastAsia="Arial Unicode MS" w:hAnsi="Garamond" w:cs="Times New Roman"/>
          <w:sz w:val="24"/>
          <w:szCs w:val="24"/>
          <w:lang w:eastAsia="sl-SI"/>
        </w:rPr>
        <w:t>j</w:t>
      </w:r>
      <w:r w:rsidRPr="00C30993">
        <w:rPr>
          <w:rFonts w:ascii="Garamond" w:eastAsia="Arial Unicode MS" w:hAnsi="Garamond" w:cs="Times New Roman"/>
          <w:spacing w:val="-1"/>
          <w:sz w:val="24"/>
          <w:szCs w:val="24"/>
          <w:lang w:eastAsia="sl-SI"/>
        </w:rPr>
        <w:t>i</w:t>
      </w:r>
      <w:r w:rsidRPr="00C30993">
        <w:rPr>
          <w:rFonts w:ascii="Garamond" w:eastAsia="Arial Unicode MS" w:hAnsi="Garamond" w:cs="Times New Roman"/>
          <w:sz w:val="24"/>
          <w:szCs w:val="24"/>
          <w:lang w:eastAsia="sl-SI"/>
        </w:rPr>
        <w:t>h</w:t>
      </w:r>
      <w:r w:rsidRPr="00C30993">
        <w:rPr>
          <w:rFonts w:ascii="Garamond" w:eastAsia="Arial Unicode MS" w:hAnsi="Garamond" w:cs="Times New Roman"/>
          <w:spacing w:val="50"/>
          <w:sz w:val="24"/>
          <w:szCs w:val="24"/>
          <w:lang w:eastAsia="sl-SI"/>
        </w:rPr>
        <w:t xml:space="preserve"> </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ah</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a</w:t>
      </w:r>
      <w:r w:rsidRPr="00C30993">
        <w:rPr>
          <w:rFonts w:ascii="Garamond" w:eastAsia="Arial Unicode MS" w:hAnsi="Garamond" w:cs="Times New Roman"/>
          <w:spacing w:val="47"/>
          <w:sz w:val="24"/>
          <w:szCs w:val="24"/>
          <w:lang w:eastAsia="sl-SI"/>
        </w:rPr>
        <w:t xml:space="preserve"> </w:t>
      </w:r>
      <w:r w:rsidRPr="00C30993">
        <w:rPr>
          <w:rFonts w:ascii="Garamond" w:eastAsia="Arial Unicode MS" w:hAnsi="Garamond" w:cs="Times New Roman"/>
          <w:spacing w:val="1"/>
          <w:sz w:val="24"/>
          <w:szCs w:val="24"/>
          <w:lang w:eastAsia="sl-SI"/>
        </w:rPr>
        <w:t>na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ede</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50"/>
          <w:sz w:val="24"/>
          <w:szCs w:val="24"/>
          <w:lang w:eastAsia="sl-SI"/>
        </w:rPr>
        <w:t xml:space="preserve"> </w:t>
      </w:r>
      <w:r w:rsidRPr="00C30993">
        <w:rPr>
          <w:rFonts w:ascii="Garamond" w:eastAsia="Arial Unicode MS" w:hAnsi="Garamond" w:cs="Times New Roman"/>
          <w:sz w:val="24"/>
          <w:szCs w:val="24"/>
          <w:lang w:eastAsia="sl-SI"/>
        </w:rPr>
        <w:t>š</w:t>
      </w:r>
      <w:r w:rsidRPr="00C30993">
        <w:rPr>
          <w:rFonts w:ascii="Garamond" w:eastAsia="Arial Unicode MS" w:hAnsi="Garamond" w:cs="Times New Roman"/>
          <w:spacing w:val="-2"/>
          <w:sz w:val="24"/>
          <w:szCs w:val="24"/>
          <w:lang w:eastAsia="sl-SI"/>
        </w:rPr>
        <w:t>t</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
          <w:sz w:val="24"/>
          <w:szCs w:val="24"/>
          <w:lang w:eastAsia="sl-SI"/>
        </w:rPr>
        <w:t>l</w:t>
      </w:r>
      <w:r w:rsidRPr="00C30993">
        <w:rPr>
          <w:rFonts w:ascii="Garamond" w:eastAsia="Arial Unicode MS" w:hAnsi="Garamond" w:cs="Times New Roman"/>
          <w:sz w:val="24"/>
          <w:szCs w:val="24"/>
          <w:lang w:eastAsia="sl-SI"/>
        </w:rPr>
        <w:t xml:space="preserve">o </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z w:val="24"/>
          <w:szCs w:val="24"/>
          <w:lang w:eastAsia="sl-SI"/>
        </w:rPr>
        <w:t>č</w:t>
      </w:r>
      <w:r w:rsidRPr="00C30993">
        <w:rPr>
          <w:rFonts w:ascii="Garamond" w:eastAsia="Arial Unicode MS" w:hAnsi="Garamond" w:cs="Times New Roman"/>
          <w:spacing w:val="1"/>
          <w:sz w:val="24"/>
          <w:szCs w:val="24"/>
          <w:lang w:eastAsia="sl-SI"/>
        </w:rPr>
        <w:t>en</w:t>
      </w:r>
      <w:r w:rsidRPr="00C30993">
        <w:rPr>
          <w:rFonts w:ascii="Garamond" w:eastAsia="Arial Unicode MS" w:hAnsi="Garamond" w:cs="Times New Roman"/>
          <w:spacing w:val="-2"/>
          <w:sz w:val="24"/>
          <w:szCs w:val="24"/>
          <w:lang w:eastAsia="sl-SI"/>
        </w:rPr>
        <w:t>c</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 xml:space="preserve">v </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 xml:space="preserve">a </w:t>
      </w:r>
      <w:r w:rsidRPr="00C30993">
        <w:rPr>
          <w:rFonts w:ascii="Garamond" w:eastAsia="Arial Unicode MS" w:hAnsi="Garamond" w:cs="Times New Roman"/>
          <w:spacing w:val="-1"/>
          <w:sz w:val="24"/>
          <w:szCs w:val="24"/>
          <w:lang w:eastAsia="sl-SI"/>
        </w:rPr>
        <w:t>p</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s</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1"/>
          <w:sz w:val="24"/>
          <w:szCs w:val="24"/>
          <w:lang w:eastAsia="sl-SI"/>
        </w:rPr>
        <w:t>m</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i relaci</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z w:val="24"/>
          <w:szCs w:val="24"/>
          <w:lang w:eastAsia="sl-SI"/>
        </w:rPr>
        <w:t>i in c</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z w:val="24"/>
          <w:szCs w:val="24"/>
          <w:lang w:eastAsia="sl-SI"/>
        </w:rPr>
        <w:t>st</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 xml:space="preserve">i </w:t>
      </w:r>
      <w:r w:rsidRPr="00C30993">
        <w:rPr>
          <w:rFonts w:ascii="Garamond" w:eastAsia="Arial Unicode MS" w:hAnsi="Garamond" w:cs="Times New Roman"/>
          <w:spacing w:val="1"/>
          <w:sz w:val="24"/>
          <w:szCs w:val="24"/>
          <w:lang w:eastAsia="sl-SI"/>
        </w:rPr>
        <w:t>po</w:t>
      </w:r>
      <w:r w:rsidRPr="00C30993">
        <w:rPr>
          <w:rFonts w:ascii="Garamond" w:eastAsia="Arial Unicode MS" w:hAnsi="Garamond" w:cs="Times New Roman"/>
          <w:spacing w:val="-1"/>
          <w:sz w:val="24"/>
          <w:szCs w:val="24"/>
          <w:lang w:eastAsia="sl-SI"/>
        </w:rPr>
        <w:t>g</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j</w:t>
      </w:r>
      <w:r w:rsidRPr="00C30993">
        <w:rPr>
          <w:rFonts w:ascii="Garamond" w:eastAsia="Arial Unicode MS" w:hAnsi="Garamond" w:cs="Times New Roman"/>
          <w:spacing w:val="-1"/>
          <w:sz w:val="24"/>
          <w:szCs w:val="24"/>
          <w:lang w:eastAsia="sl-SI"/>
        </w:rPr>
        <w:t>i</w:t>
      </w:r>
      <w:r w:rsidRPr="00C30993">
        <w:rPr>
          <w:rFonts w:ascii="Garamond" w:eastAsia="Arial Unicode MS" w:hAnsi="Garamond" w:cs="Times New Roman"/>
          <w:sz w:val="24"/>
          <w:szCs w:val="24"/>
          <w:lang w:eastAsia="sl-SI"/>
        </w:rPr>
        <w:t>. P</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pacing w:val="1"/>
          <w:sz w:val="24"/>
          <w:szCs w:val="24"/>
          <w:lang w:eastAsia="sl-SI"/>
        </w:rPr>
        <w:t>nu</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iki la</w:t>
      </w:r>
      <w:r w:rsidRPr="00C30993">
        <w:rPr>
          <w:rFonts w:ascii="Garamond" w:eastAsia="Arial Unicode MS" w:hAnsi="Garamond" w:cs="Times New Roman"/>
          <w:spacing w:val="-1"/>
          <w:sz w:val="24"/>
          <w:szCs w:val="24"/>
          <w:lang w:eastAsia="sl-SI"/>
        </w:rPr>
        <w:t>h</w:t>
      </w:r>
      <w:r w:rsidRPr="00C30993">
        <w:rPr>
          <w:rFonts w:ascii="Garamond" w:eastAsia="Arial Unicode MS" w:hAnsi="Garamond" w:cs="Times New Roman"/>
          <w:sz w:val="24"/>
          <w:szCs w:val="24"/>
          <w:lang w:eastAsia="sl-SI"/>
        </w:rPr>
        <w:t>ko k</w:t>
      </w:r>
      <w:r w:rsidRPr="00C30993">
        <w:rPr>
          <w:rFonts w:ascii="Garamond" w:eastAsia="Arial Unicode MS" w:hAnsi="Garamond" w:cs="Times New Roman"/>
          <w:spacing w:val="1"/>
          <w:sz w:val="24"/>
          <w:szCs w:val="24"/>
          <w:lang w:eastAsia="sl-SI"/>
        </w:rPr>
        <w:t>on</w:t>
      </w:r>
      <w:r w:rsidRPr="00C30993">
        <w:rPr>
          <w:rFonts w:ascii="Garamond" w:eastAsia="Arial Unicode MS" w:hAnsi="Garamond" w:cs="Times New Roman"/>
          <w:spacing w:val="-2"/>
          <w:sz w:val="24"/>
          <w:szCs w:val="24"/>
          <w:lang w:eastAsia="sl-SI"/>
        </w:rPr>
        <w:t>k</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z w:val="24"/>
          <w:szCs w:val="24"/>
          <w:lang w:eastAsia="sl-SI"/>
        </w:rPr>
        <w:t>r</w:t>
      </w:r>
      <w:r w:rsidRPr="00C30993">
        <w:rPr>
          <w:rFonts w:ascii="Garamond" w:eastAsia="Arial Unicode MS" w:hAnsi="Garamond" w:cs="Times New Roman"/>
          <w:spacing w:val="-1"/>
          <w:sz w:val="24"/>
          <w:szCs w:val="24"/>
          <w:lang w:eastAsia="sl-SI"/>
        </w:rPr>
        <w:t>i</w:t>
      </w:r>
      <w:r w:rsidRPr="00C30993">
        <w:rPr>
          <w:rFonts w:ascii="Garamond" w:eastAsia="Arial Unicode MS" w:hAnsi="Garamond" w:cs="Times New Roman"/>
          <w:sz w:val="24"/>
          <w:szCs w:val="24"/>
          <w:lang w:eastAsia="sl-SI"/>
        </w:rPr>
        <w:t xml:space="preserve">rajo z </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obu</w:t>
      </w:r>
      <w:r w:rsidRPr="00C30993">
        <w:rPr>
          <w:rFonts w:ascii="Garamond" w:eastAsia="Arial Unicode MS" w:hAnsi="Garamond" w:cs="Times New Roman"/>
          <w:sz w:val="24"/>
          <w:szCs w:val="24"/>
          <w:lang w:eastAsia="sl-SI"/>
        </w:rPr>
        <w:t>si,</w:t>
      </w:r>
      <w:r w:rsidRPr="00C30993">
        <w:rPr>
          <w:rFonts w:ascii="Garamond" w:eastAsia="Arial Unicode MS" w:hAnsi="Garamond" w:cs="Times New Roman"/>
          <w:spacing w:val="1"/>
          <w:sz w:val="24"/>
          <w:szCs w:val="24"/>
          <w:lang w:eastAsia="sl-SI"/>
        </w:rPr>
        <w:t xml:space="preserve"> m</w:t>
      </w:r>
      <w:r w:rsidRPr="00C30993">
        <w:rPr>
          <w:rFonts w:ascii="Garamond" w:eastAsia="Arial Unicode MS" w:hAnsi="Garamond" w:cs="Times New Roman"/>
          <w:sz w:val="24"/>
          <w:szCs w:val="24"/>
          <w:lang w:eastAsia="sl-SI"/>
        </w:rPr>
        <w:t xml:space="preserve">ini </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t</w:t>
      </w:r>
      <w:r w:rsidRPr="00C30993">
        <w:rPr>
          <w:rFonts w:ascii="Garamond" w:eastAsia="Arial Unicode MS" w:hAnsi="Garamond" w:cs="Times New Roman"/>
          <w:spacing w:val="1"/>
          <w:sz w:val="24"/>
          <w:szCs w:val="24"/>
          <w:lang w:eastAsia="sl-SI"/>
        </w:rPr>
        <w:t>ob</w:t>
      </w:r>
      <w:r w:rsidRPr="00C30993">
        <w:rPr>
          <w:rFonts w:ascii="Garamond" w:eastAsia="Arial Unicode MS" w:hAnsi="Garamond" w:cs="Times New Roman"/>
          <w:spacing w:val="-1"/>
          <w:sz w:val="24"/>
          <w:szCs w:val="24"/>
          <w:lang w:eastAsia="sl-SI"/>
        </w:rPr>
        <w:t>u</w:t>
      </w:r>
      <w:r w:rsidRPr="00C30993">
        <w:rPr>
          <w:rFonts w:ascii="Garamond" w:eastAsia="Arial Unicode MS" w:hAnsi="Garamond" w:cs="Times New Roman"/>
          <w:sz w:val="24"/>
          <w:szCs w:val="24"/>
          <w:lang w:eastAsia="sl-SI"/>
        </w:rPr>
        <w:t>si in k</w:t>
      </w:r>
      <w:r w:rsidRPr="00C30993">
        <w:rPr>
          <w:rFonts w:ascii="Garamond" w:eastAsia="Arial Unicode MS" w:hAnsi="Garamond" w:cs="Times New Roman"/>
          <w:spacing w:val="1"/>
          <w:sz w:val="24"/>
          <w:szCs w:val="24"/>
          <w:lang w:eastAsia="sl-SI"/>
        </w:rPr>
        <w:t>omb</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
          <w:sz w:val="24"/>
          <w:szCs w:val="24"/>
          <w:lang w:eastAsia="sl-SI"/>
        </w:rPr>
        <w:t>j</w:t>
      </w:r>
      <w:r w:rsidRPr="00C30993">
        <w:rPr>
          <w:rFonts w:ascii="Garamond" w:eastAsia="Arial Unicode MS" w:hAnsi="Garamond" w:cs="Times New Roman"/>
          <w:sz w:val="24"/>
          <w:szCs w:val="24"/>
          <w:lang w:eastAsia="sl-SI"/>
        </w:rPr>
        <w:t xml:space="preserve">i in sicer </w:t>
      </w:r>
      <w:r w:rsidRPr="00C30993">
        <w:rPr>
          <w:rFonts w:ascii="Garamond" w:eastAsia="Arial Unicode MS" w:hAnsi="Garamond" w:cs="Times New Roman"/>
          <w:spacing w:val="-1"/>
          <w:sz w:val="24"/>
          <w:szCs w:val="24"/>
          <w:lang w:eastAsia="sl-SI"/>
        </w:rPr>
        <w:t>g</w:t>
      </w:r>
      <w:r w:rsidRPr="00C30993">
        <w:rPr>
          <w:rFonts w:ascii="Garamond" w:eastAsia="Arial Unicode MS" w:hAnsi="Garamond" w:cs="Times New Roman"/>
          <w:sz w:val="24"/>
          <w:szCs w:val="24"/>
          <w:lang w:eastAsia="sl-SI"/>
        </w:rPr>
        <w:t>le</w:t>
      </w:r>
      <w:r w:rsidRPr="00C30993">
        <w:rPr>
          <w:rFonts w:ascii="Garamond" w:eastAsia="Arial Unicode MS" w:hAnsi="Garamond" w:cs="Times New Roman"/>
          <w:spacing w:val="1"/>
          <w:sz w:val="24"/>
          <w:szCs w:val="24"/>
          <w:lang w:eastAsia="sl-SI"/>
        </w:rPr>
        <w:t>d</w:t>
      </w:r>
      <w:r w:rsidRPr="00C30993">
        <w:rPr>
          <w:rFonts w:ascii="Garamond" w:eastAsia="Arial Unicode MS" w:hAnsi="Garamond" w:cs="Times New Roman"/>
          <w:sz w:val="24"/>
          <w:szCs w:val="24"/>
          <w:lang w:eastAsia="sl-SI"/>
        </w:rPr>
        <w:t xml:space="preserve">e </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a št</w:t>
      </w:r>
      <w:r w:rsidRPr="00C30993">
        <w:rPr>
          <w:rFonts w:ascii="Garamond" w:eastAsia="Arial Unicode MS" w:hAnsi="Garamond" w:cs="Times New Roman"/>
          <w:spacing w:val="1"/>
          <w:sz w:val="24"/>
          <w:szCs w:val="24"/>
          <w:lang w:eastAsia="sl-SI"/>
        </w:rPr>
        <w:t>e</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z w:val="24"/>
          <w:szCs w:val="24"/>
          <w:lang w:eastAsia="sl-SI"/>
        </w:rPr>
        <w:t>i</w:t>
      </w:r>
      <w:r w:rsidRPr="00C30993">
        <w:rPr>
          <w:rFonts w:ascii="Garamond" w:eastAsia="Arial Unicode MS" w:hAnsi="Garamond" w:cs="Times New Roman"/>
          <w:spacing w:val="-1"/>
          <w:sz w:val="24"/>
          <w:szCs w:val="24"/>
          <w:lang w:eastAsia="sl-SI"/>
        </w:rPr>
        <w:t>l</w:t>
      </w:r>
      <w:r w:rsidRPr="00C30993">
        <w:rPr>
          <w:rFonts w:ascii="Garamond" w:eastAsia="Arial Unicode MS" w:hAnsi="Garamond" w:cs="Times New Roman"/>
          <w:sz w:val="24"/>
          <w:szCs w:val="24"/>
          <w:lang w:eastAsia="sl-SI"/>
        </w:rPr>
        <w:t xml:space="preserve">o </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trok, k</w:t>
      </w:r>
      <w:r w:rsidRPr="00C30993">
        <w:rPr>
          <w:rFonts w:ascii="Garamond" w:eastAsia="Arial Unicode MS" w:hAnsi="Garamond" w:cs="Times New Roman"/>
          <w:spacing w:val="1"/>
          <w:sz w:val="24"/>
          <w:szCs w:val="24"/>
          <w:lang w:eastAsia="sl-SI"/>
        </w:rPr>
        <w:t>o</w:t>
      </w:r>
      <w:r w:rsidRPr="00C30993">
        <w:rPr>
          <w:rFonts w:ascii="Garamond" w:eastAsia="Arial Unicode MS" w:hAnsi="Garamond" w:cs="Times New Roman"/>
          <w:sz w:val="24"/>
          <w:szCs w:val="24"/>
          <w:lang w:eastAsia="sl-SI"/>
        </w:rPr>
        <w:t xml:space="preserve">t je </w:t>
      </w:r>
      <w:r w:rsidRPr="00C30993">
        <w:rPr>
          <w:rFonts w:ascii="Garamond" w:eastAsia="Arial Unicode MS" w:hAnsi="Garamond" w:cs="Times New Roman"/>
          <w:spacing w:val="1"/>
          <w:sz w:val="24"/>
          <w:szCs w:val="24"/>
          <w:lang w:eastAsia="sl-SI"/>
        </w:rPr>
        <w:t>na</w:t>
      </w:r>
      <w:r w:rsidRPr="00C30993">
        <w:rPr>
          <w:rFonts w:ascii="Garamond" w:eastAsia="Arial Unicode MS" w:hAnsi="Garamond" w:cs="Times New Roman"/>
          <w:spacing w:val="-2"/>
          <w:sz w:val="24"/>
          <w:szCs w:val="24"/>
          <w:lang w:eastAsia="sl-SI"/>
        </w:rPr>
        <w:t>v</w:t>
      </w:r>
      <w:r w:rsidRPr="00C30993">
        <w:rPr>
          <w:rFonts w:ascii="Garamond" w:eastAsia="Arial Unicode MS" w:hAnsi="Garamond" w:cs="Times New Roman"/>
          <w:spacing w:val="1"/>
          <w:sz w:val="24"/>
          <w:szCs w:val="24"/>
          <w:lang w:eastAsia="sl-SI"/>
        </w:rPr>
        <w:t>eden</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2"/>
          <w:sz w:val="24"/>
          <w:szCs w:val="24"/>
          <w:lang w:eastAsia="sl-SI"/>
        </w:rPr>
        <w:t xml:space="preserve"> </w:t>
      </w:r>
      <w:r w:rsidRPr="00C30993">
        <w:rPr>
          <w:rFonts w:ascii="Garamond" w:eastAsia="Arial Unicode MS" w:hAnsi="Garamond" w:cs="Times New Roman"/>
          <w:spacing w:val="-5"/>
          <w:sz w:val="24"/>
          <w:szCs w:val="24"/>
          <w:lang w:eastAsia="sl-SI"/>
        </w:rPr>
        <w:t>z</w:t>
      </w:r>
      <w:r w:rsidRPr="00C30993">
        <w:rPr>
          <w:rFonts w:ascii="Garamond" w:eastAsia="Arial Unicode MS" w:hAnsi="Garamond" w:cs="Times New Roman"/>
          <w:sz w:val="24"/>
          <w:szCs w:val="24"/>
          <w:lang w:eastAsia="sl-SI"/>
        </w:rPr>
        <w:t xml:space="preserve">a </w:t>
      </w:r>
      <w:r w:rsidRPr="00C30993">
        <w:rPr>
          <w:rFonts w:ascii="Garamond" w:eastAsia="Arial Unicode MS" w:hAnsi="Garamond" w:cs="Times New Roman"/>
          <w:spacing w:val="1"/>
          <w:sz w:val="24"/>
          <w:szCs w:val="24"/>
          <w:lang w:eastAsia="sl-SI"/>
        </w:rPr>
        <w:t>po</w:t>
      </w:r>
      <w:r w:rsidRPr="00C30993">
        <w:rPr>
          <w:rFonts w:ascii="Garamond" w:eastAsia="Arial Unicode MS" w:hAnsi="Garamond" w:cs="Times New Roman"/>
          <w:sz w:val="24"/>
          <w:szCs w:val="24"/>
          <w:lang w:eastAsia="sl-SI"/>
        </w:rPr>
        <w:t>s</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pacing w:val="1"/>
          <w:sz w:val="24"/>
          <w:szCs w:val="24"/>
          <w:lang w:eastAsia="sl-SI"/>
        </w:rPr>
        <w:t>me</w:t>
      </w:r>
      <w:r w:rsidRPr="00C30993">
        <w:rPr>
          <w:rFonts w:ascii="Garamond" w:eastAsia="Arial Unicode MS" w:hAnsi="Garamond" w:cs="Times New Roman"/>
          <w:spacing w:val="-2"/>
          <w:sz w:val="24"/>
          <w:szCs w:val="24"/>
          <w:lang w:eastAsia="sl-SI"/>
        </w:rPr>
        <w:t>z</w:t>
      </w:r>
      <w:r w:rsidRPr="00C30993">
        <w:rPr>
          <w:rFonts w:ascii="Garamond" w:eastAsia="Arial Unicode MS" w:hAnsi="Garamond" w:cs="Times New Roman"/>
          <w:spacing w:val="1"/>
          <w:sz w:val="24"/>
          <w:szCs w:val="24"/>
          <w:lang w:eastAsia="sl-SI"/>
        </w:rPr>
        <w:t>n</w:t>
      </w:r>
      <w:r w:rsidRPr="00C30993">
        <w:rPr>
          <w:rFonts w:ascii="Garamond" w:eastAsia="Arial Unicode MS" w:hAnsi="Garamond" w:cs="Times New Roman"/>
          <w:sz w:val="24"/>
          <w:szCs w:val="24"/>
          <w:lang w:eastAsia="sl-SI"/>
        </w:rPr>
        <w:t>o</w:t>
      </w:r>
      <w:r w:rsidRPr="00C30993">
        <w:rPr>
          <w:rFonts w:ascii="Garamond" w:eastAsia="Arial Unicode MS" w:hAnsi="Garamond" w:cs="Times New Roman"/>
          <w:spacing w:val="1"/>
          <w:sz w:val="24"/>
          <w:szCs w:val="24"/>
          <w:lang w:eastAsia="sl-SI"/>
        </w:rPr>
        <w:t xml:space="preserve"> </w:t>
      </w:r>
      <w:r w:rsidRPr="00C30993">
        <w:rPr>
          <w:rFonts w:ascii="Garamond" w:eastAsia="Arial Unicode MS" w:hAnsi="Garamond" w:cs="Times New Roman"/>
          <w:sz w:val="24"/>
          <w:szCs w:val="24"/>
          <w:lang w:eastAsia="sl-SI"/>
        </w:rPr>
        <w:t>rel</w:t>
      </w:r>
      <w:r w:rsidRPr="00C30993">
        <w:rPr>
          <w:rFonts w:ascii="Garamond" w:eastAsia="Arial Unicode MS" w:hAnsi="Garamond" w:cs="Times New Roman"/>
          <w:spacing w:val="1"/>
          <w:sz w:val="24"/>
          <w:szCs w:val="24"/>
          <w:lang w:eastAsia="sl-SI"/>
        </w:rPr>
        <w:t>a</w:t>
      </w:r>
      <w:r w:rsidRPr="00C30993">
        <w:rPr>
          <w:rFonts w:ascii="Garamond" w:eastAsia="Arial Unicode MS" w:hAnsi="Garamond" w:cs="Times New Roman"/>
          <w:sz w:val="24"/>
          <w:szCs w:val="24"/>
          <w:lang w:eastAsia="sl-SI"/>
        </w:rPr>
        <w:t>ci</w:t>
      </w:r>
      <w:r w:rsidRPr="00C30993">
        <w:rPr>
          <w:rFonts w:ascii="Garamond" w:eastAsia="Arial Unicode MS" w:hAnsi="Garamond" w:cs="Times New Roman"/>
          <w:spacing w:val="-1"/>
          <w:sz w:val="24"/>
          <w:szCs w:val="24"/>
          <w:lang w:eastAsia="sl-SI"/>
        </w:rPr>
        <w:t>jo</w:t>
      </w:r>
      <w:r w:rsidRPr="00C30993">
        <w:rPr>
          <w:rFonts w:ascii="Garamond" w:eastAsia="Arial Unicode MS" w:hAnsi="Garamond" w:cs="Times New Roman"/>
          <w:sz w:val="24"/>
          <w:szCs w:val="24"/>
          <w:lang w:eastAsia="sl-SI"/>
        </w:rPr>
        <w:t>.</w:t>
      </w:r>
    </w:p>
    <w:p w:rsidR="00C30993" w:rsidRPr="00C30993" w:rsidRDefault="00C30993" w:rsidP="00C30993">
      <w:pPr>
        <w:widowControl w:val="0"/>
        <w:autoSpaceDE w:val="0"/>
        <w:autoSpaceDN w:val="0"/>
        <w:adjustRightInd w:val="0"/>
        <w:spacing w:after="0" w:line="200" w:lineRule="exact"/>
        <w:rPr>
          <w:rFonts w:ascii="Garamond" w:eastAsia="Arial Unicode MS" w:hAnsi="Garamond" w:cs="Times New Roman"/>
          <w:sz w:val="24"/>
          <w:szCs w:val="24"/>
          <w:lang w:eastAsia="sl-SI"/>
        </w:rPr>
      </w:pPr>
    </w:p>
    <w:p w:rsidR="00C30993" w:rsidRPr="00C30993" w:rsidRDefault="00C30993" w:rsidP="00C30993">
      <w:pPr>
        <w:widowControl w:val="0"/>
        <w:autoSpaceDE w:val="0"/>
        <w:autoSpaceDN w:val="0"/>
        <w:adjustRightInd w:val="0"/>
        <w:spacing w:after="0" w:line="200" w:lineRule="exact"/>
        <w:rPr>
          <w:rFonts w:ascii="Garamond" w:eastAsia="Arial Unicode MS" w:hAnsi="Garamond" w:cs="Times New Roman"/>
          <w:sz w:val="24"/>
          <w:szCs w:val="24"/>
          <w:lang w:eastAsia="sl-SI"/>
        </w:rPr>
      </w:pPr>
    </w:p>
    <w:p w:rsidR="00C30993" w:rsidRPr="00C30993" w:rsidRDefault="00C30993" w:rsidP="00C30993">
      <w:pPr>
        <w:widowControl w:val="0"/>
        <w:autoSpaceDE w:val="0"/>
        <w:autoSpaceDN w:val="0"/>
        <w:adjustRightInd w:val="0"/>
        <w:spacing w:after="0" w:line="240" w:lineRule="auto"/>
        <w:ind w:right="2433"/>
        <w:jc w:val="both"/>
        <w:rPr>
          <w:rFonts w:ascii="Garamond" w:eastAsia="Arial Unicode MS" w:hAnsi="Garamond" w:cs="Times New Roman"/>
          <w:b/>
          <w:i/>
          <w:sz w:val="24"/>
          <w:szCs w:val="24"/>
        </w:rPr>
      </w:pPr>
      <w:r w:rsidRPr="00C30993">
        <w:rPr>
          <w:rFonts w:ascii="Garamond" w:eastAsia="Arial Unicode MS" w:hAnsi="Garamond" w:cs="Times New Roman"/>
          <w:b/>
          <w:bCs/>
          <w:i/>
          <w:iCs/>
          <w:sz w:val="24"/>
          <w:szCs w:val="24"/>
        </w:rPr>
        <w:t>Urnik</w:t>
      </w:r>
      <w:r w:rsidRPr="00C30993">
        <w:rPr>
          <w:rFonts w:ascii="Garamond" w:eastAsia="Arial Unicode MS" w:hAnsi="Garamond" w:cs="Times New Roman"/>
          <w:b/>
          <w:bCs/>
          <w:i/>
          <w:iCs/>
          <w:spacing w:val="1"/>
          <w:sz w:val="24"/>
          <w:szCs w:val="24"/>
        </w:rPr>
        <w:t xml:space="preserve"> </w:t>
      </w:r>
      <w:r w:rsidRPr="00C30993">
        <w:rPr>
          <w:rFonts w:ascii="Garamond" w:eastAsia="Arial Unicode MS" w:hAnsi="Garamond" w:cs="Times New Roman"/>
          <w:b/>
          <w:bCs/>
          <w:i/>
          <w:iCs/>
          <w:sz w:val="24"/>
          <w:szCs w:val="24"/>
        </w:rPr>
        <w:t>prihodov in odhodov z navedbo od</w:t>
      </w:r>
      <w:r w:rsidRPr="00C30993">
        <w:rPr>
          <w:rFonts w:ascii="Garamond" w:eastAsia="Arial Unicode MS" w:hAnsi="Garamond" w:cs="Times New Roman"/>
          <w:b/>
          <w:bCs/>
          <w:i/>
          <w:iCs/>
          <w:spacing w:val="1"/>
          <w:sz w:val="24"/>
          <w:szCs w:val="24"/>
        </w:rPr>
        <w:t>se</w:t>
      </w:r>
      <w:r w:rsidRPr="00C30993">
        <w:rPr>
          <w:rFonts w:ascii="Garamond" w:eastAsia="Arial Unicode MS" w:hAnsi="Garamond" w:cs="Times New Roman"/>
          <w:b/>
          <w:bCs/>
          <w:i/>
          <w:iCs/>
          <w:spacing w:val="-1"/>
          <w:sz w:val="24"/>
          <w:szCs w:val="24"/>
        </w:rPr>
        <w:t>k</w:t>
      </w:r>
      <w:r w:rsidRPr="00C30993">
        <w:rPr>
          <w:rFonts w:ascii="Garamond" w:eastAsia="Arial Unicode MS" w:hAnsi="Garamond" w:cs="Times New Roman"/>
          <w:b/>
          <w:bCs/>
          <w:i/>
          <w:iCs/>
          <w:sz w:val="24"/>
          <w:szCs w:val="24"/>
        </w:rPr>
        <w:t>ov</w:t>
      </w:r>
      <w:r w:rsidRPr="00C30993">
        <w:rPr>
          <w:rFonts w:ascii="Garamond" w:eastAsia="Arial Unicode MS" w:hAnsi="Garamond" w:cs="Times New Roman"/>
          <w:b/>
          <w:bCs/>
          <w:i/>
          <w:iCs/>
          <w:spacing w:val="1"/>
          <w:sz w:val="24"/>
          <w:szCs w:val="24"/>
        </w:rPr>
        <w:t xml:space="preserve"> </w:t>
      </w:r>
      <w:r w:rsidRPr="00C30993">
        <w:rPr>
          <w:rFonts w:ascii="Garamond" w:eastAsia="Arial Unicode MS" w:hAnsi="Garamond" w:cs="Times New Roman"/>
          <w:b/>
          <w:bCs/>
          <w:i/>
          <w:iCs/>
          <w:sz w:val="24"/>
          <w:szCs w:val="24"/>
        </w:rPr>
        <w:t>r</w:t>
      </w:r>
      <w:r w:rsidRPr="00C30993">
        <w:rPr>
          <w:rFonts w:ascii="Garamond" w:eastAsia="Arial Unicode MS" w:hAnsi="Garamond" w:cs="Times New Roman"/>
          <w:b/>
          <w:bCs/>
          <w:i/>
          <w:iCs/>
          <w:spacing w:val="1"/>
          <w:sz w:val="24"/>
          <w:szCs w:val="24"/>
        </w:rPr>
        <w:t>e</w:t>
      </w:r>
      <w:r w:rsidRPr="00C30993">
        <w:rPr>
          <w:rFonts w:ascii="Garamond" w:eastAsia="Arial Unicode MS" w:hAnsi="Garamond" w:cs="Times New Roman"/>
          <w:b/>
          <w:bCs/>
          <w:i/>
          <w:iCs/>
          <w:spacing w:val="-2"/>
          <w:sz w:val="24"/>
          <w:szCs w:val="24"/>
        </w:rPr>
        <w:t>l</w:t>
      </w:r>
      <w:r w:rsidRPr="00C30993">
        <w:rPr>
          <w:rFonts w:ascii="Garamond" w:eastAsia="Arial Unicode MS" w:hAnsi="Garamond" w:cs="Times New Roman"/>
          <w:b/>
          <w:bCs/>
          <w:i/>
          <w:iCs/>
          <w:spacing w:val="1"/>
          <w:sz w:val="24"/>
          <w:szCs w:val="24"/>
        </w:rPr>
        <w:t>ac</w:t>
      </w:r>
      <w:r w:rsidRPr="00C30993">
        <w:rPr>
          <w:rFonts w:ascii="Garamond" w:eastAsia="Arial Unicode MS" w:hAnsi="Garamond" w:cs="Times New Roman"/>
          <w:b/>
          <w:bCs/>
          <w:i/>
          <w:iCs/>
          <w:spacing w:val="-2"/>
          <w:sz w:val="24"/>
          <w:szCs w:val="24"/>
        </w:rPr>
        <w:t>i</w:t>
      </w:r>
      <w:r w:rsidRPr="00C30993">
        <w:rPr>
          <w:rFonts w:ascii="Garamond" w:eastAsia="Arial Unicode MS" w:hAnsi="Garamond" w:cs="Times New Roman"/>
          <w:b/>
          <w:bCs/>
          <w:i/>
          <w:iCs/>
          <w:sz w:val="24"/>
          <w:szCs w:val="24"/>
        </w:rPr>
        <w:t>j</w:t>
      </w:r>
      <w:r w:rsidRPr="00C30993">
        <w:rPr>
          <w:rFonts w:ascii="Garamond" w:eastAsia="Arial Unicode MS" w:hAnsi="Garamond" w:cs="Times New Roman"/>
          <w:b/>
          <w:i/>
          <w:sz w:val="24"/>
          <w:szCs w:val="24"/>
        </w:rPr>
        <w:t xml:space="preserve"> /linij*</w:t>
      </w:r>
      <w:r w:rsidRPr="00C30993">
        <w:rPr>
          <w:rFonts w:ascii="Garamond" w:eastAsia="Arial Unicode MS" w:hAnsi="Garamond" w:cs="Times New Roman"/>
          <w:b/>
          <w:bCs/>
          <w:i/>
          <w:spacing w:val="-5"/>
          <w:sz w:val="24"/>
          <w:szCs w:val="24"/>
        </w:rPr>
        <w:t>:</w:t>
      </w:r>
    </w:p>
    <w:tbl>
      <w:tblPr>
        <w:tblW w:w="8350" w:type="dxa"/>
        <w:tblInd w:w="-142" w:type="dxa"/>
        <w:tblCellMar>
          <w:left w:w="70" w:type="dxa"/>
          <w:right w:w="70" w:type="dxa"/>
        </w:tblCellMar>
        <w:tblLook w:val="04A0" w:firstRow="1" w:lastRow="0" w:firstColumn="1" w:lastColumn="0" w:noHBand="0" w:noVBand="1"/>
      </w:tblPr>
      <w:tblGrid>
        <w:gridCol w:w="255"/>
        <w:gridCol w:w="815"/>
        <w:gridCol w:w="3305"/>
        <w:gridCol w:w="1154"/>
        <w:gridCol w:w="1701"/>
        <w:gridCol w:w="230"/>
        <w:gridCol w:w="788"/>
        <w:gridCol w:w="172"/>
      </w:tblGrid>
      <w:tr w:rsidR="00C30993" w:rsidRPr="00C30993" w:rsidTr="00B44792">
        <w:trPr>
          <w:trHeight w:val="288"/>
        </w:trPr>
        <w:tc>
          <w:tcPr>
            <w:tcW w:w="1070"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4459"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701" w:type="dxa"/>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709" w:type="dxa"/>
            <w:gridSpan w:val="2"/>
            <w:tcBorders>
              <w:top w:val="nil"/>
              <w:left w:val="nil"/>
              <w:bottom w:val="single" w:sz="4" w:space="0" w:color="auto"/>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xml:space="preserve"> </w:t>
            </w:r>
            <w:proofErr w:type="spellStart"/>
            <w:r w:rsidRPr="00C30993">
              <w:rPr>
                <w:rFonts w:ascii="Garamond" w:eastAsia="Times New Roman" w:hAnsi="Garamond" w:cs="Times New Roman"/>
                <w:b/>
                <w:bCs/>
                <w:lang w:eastAsia="sl-SI"/>
              </w:rPr>
              <w:t>Zap.št</w:t>
            </w:r>
            <w:proofErr w:type="spellEnd"/>
            <w:r w:rsidRPr="00C30993">
              <w:rPr>
                <w:rFonts w:ascii="Garamond" w:eastAsia="Times New Roman" w:hAnsi="Garamond" w:cs="Times New Roman"/>
                <w:b/>
                <w:bCs/>
                <w:lang w:eastAsia="sl-SI"/>
              </w:rPr>
              <w:t xml:space="preserve">. </w:t>
            </w:r>
          </w:p>
        </w:tc>
        <w:tc>
          <w:tcPr>
            <w:tcW w:w="445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Postajališče – vstopna postaja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jc w:val="center"/>
              <w:rPr>
                <w:rFonts w:ascii="Garamond" w:eastAsia="Times New Roman" w:hAnsi="Garamond" w:cs="Times New Roman"/>
                <w:b/>
                <w:bCs/>
                <w:lang w:eastAsia="sl-SI"/>
              </w:rPr>
            </w:pPr>
            <w:r w:rsidRPr="00C30993">
              <w:rPr>
                <w:rFonts w:ascii="Garamond" w:eastAsia="Times New Roman" w:hAnsi="Garamond" w:cs="Times New Roman"/>
                <w:b/>
                <w:bCs/>
                <w:lang w:eastAsia="sl-SI"/>
              </w:rPr>
              <w:t>št. otrok</w:t>
            </w:r>
          </w:p>
        </w:tc>
        <w:tc>
          <w:tcPr>
            <w:tcW w:w="7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Opomba</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01.</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GOMILA 8 – pri </w:t>
            </w:r>
            <w:proofErr w:type="spellStart"/>
            <w:r w:rsidRPr="00C30993">
              <w:rPr>
                <w:rFonts w:ascii="Garamond" w:eastAsia="Times New Roman" w:hAnsi="Garamond" w:cs="Times New Roman"/>
                <w:lang w:eastAsia="sl-SI"/>
              </w:rPr>
              <w:t>Malek</w:t>
            </w:r>
            <w:proofErr w:type="spellEnd"/>
            <w:r w:rsidRPr="00C30993">
              <w:rPr>
                <w:rFonts w:ascii="Garamond" w:eastAsia="Times New Roman" w:hAnsi="Garamond" w:cs="Times New Roman"/>
                <w:lang w:eastAsia="sl-SI"/>
              </w:rPr>
              <w:t xml:space="preserve"> Rudolf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02.</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GOMILA 16 – pri Čeh Miranu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04.</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54 – pri Krušiču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07.</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DRSTELJA 9 – lovski dom</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08.</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JANEŽOVCI</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10.</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GOMILCI</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11.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ZASADI – pri Poličevih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12.</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ZASADI 3 – križišče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15.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DRSTELJA 27 – obračališče pri Stajnku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16.</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DRSTELJA 23 – pri </w:t>
            </w:r>
            <w:proofErr w:type="spellStart"/>
            <w:r w:rsidRPr="00C30993">
              <w:rPr>
                <w:rFonts w:ascii="Garamond" w:eastAsia="Times New Roman" w:hAnsi="Garamond" w:cs="Times New Roman"/>
                <w:lang w:eastAsia="sl-SI"/>
              </w:rPr>
              <w:t>Zagoršek</w:t>
            </w:r>
            <w:proofErr w:type="spellEnd"/>
            <w:r w:rsidRPr="00C30993">
              <w:rPr>
                <w:rFonts w:ascii="Garamond" w:eastAsia="Times New Roman" w:hAnsi="Garamond" w:cs="Times New Roman"/>
                <w:lang w:eastAsia="sl-SI"/>
              </w:rPr>
              <w:t>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17.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DRSTELJA 9 – pri </w:t>
            </w:r>
            <w:proofErr w:type="spellStart"/>
            <w:r w:rsidRPr="00C30993">
              <w:rPr>
                <w:rFonts w:ascii="Garamond" w:eastAsia="Times New Roman" w:hAnsi="Garamond" w:cs="Times New Roman"/>
                <w:lang w:eastAsia="sl-SI"/>
              </w:rPr>
              <w:t>Sevrovih</w:t>
            </w:r>
            <w:proofErr w:type="spellEnd"/>
            <w:r w:rsidRPr="00C30993">
              <w:rPr>
                <w:rFonts w:ascii="Garamond" w:eastAsia="Times New Roman" w:hAnsi="Garamond" w:cs="Times New Roman"/>
                <w:lang w:eastAsia="sl-SI"/>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18.</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20 – Zeleni grič</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20.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JIRŠOVCI - Kopčič</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21.</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STRMEC 3 – križišče pred Kocmutom</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22.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TRNOVSKI VRH – križišče pri kapeli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24.</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PLACAR 14 – pri posestvu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27. </w:t>
            </w:r>
          </w:p>
        </w:tc>
        <w:tc>
          <w:tcPr>
            <w:tcW w:w="445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ZGORNJI VELOVLEK 1 – pred Kramberger</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28.</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LEVANJCI 24 – pred Pihlerjevimi</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7</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29.</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DESENCI 8 – pri Benku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30.</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SVETINCI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31.</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LOČIČ nad Potrčem</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32.</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LOČKI VRH 50 – pri Kosovi kapeli</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33.</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LOČKI VRH 18 – križišče pred </w:t>
            </w:r>
            <w:proofErr w:type="spellStart"/>
            <w:r w:rsidRPr="00C30993">
              <w:rPr>
                <w:rFonts w:ascii="Garamond" w:eastAsia="Times New Roman" w:hAnsi="Garamond" w:cs="Times New Roman"/>
                <w:lang w:eastAsia="sl-SI"/>
              </w:rPr>
              <w:t>palom</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35.</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AP LEVANJCI – </w:t>
            </w:r>
            <w:proofErr w:type="spellStart"/>
            <w:r w:rsidRPr="00C30993">
              <w:rPr>
                <w:rFonts w:ascii="Garamond" w:eastAsia="Times New Roman" w:hAnsi="Garamond" w:cs="Times New Roman"/>
                <w:lang w:eastAsia="sl-SI"/>
              </w:rPr>
              <w:t>Koprivjak</w:t>
            </w:r>
            <w:proofErr w:type="spellEnd"/>
            <w:r w:rsidRPr="00C30993">
              <w:rPr>
                <w:rFonts w:ascii="Garamond" w:eastAsia="Times New Roman" w:hAnsi="Garamond" w:cs="Times New Roman"/>
                <w:lang w:eastAsia="sl-SI"/>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38.</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FURMAN – DOLIČ 17</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14</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40.</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VINTAROVCI 3 – pri Murku</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41.</w:t>
            </w: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VIINTAROVCI 13 – pri Urbanija</w:t>
            </w: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42.</w:t>
            </w:r>
          </w:p>
        </w:tc>
        <w:tc>
          <w:tcPr>
            <w:tcW w:w="445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VINTAROVCI 24 – pri kamnoseštvu</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9</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single" w:sz="4" w:space="0" w:color="auto"/>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lastRenderedPageBreak/>
              <w:t>43.</w:t>
            </w:r>
          </w:p>
        </w:tc>
        <w:tc>
          <w:tcPr>
            <w:tcW w:w="445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SPODNJI VELOVLEK</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left w:val="single" w:sz="4" w:space="0" w:color="auto"/>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44.</w:t>
            </w:r>
          </w:p>
        </w:tc>
        <w:tc>
          <w:tcPr>
            <w:tcW w:w="4459" w:type="dxa"/>
            <w:gridSpan w:val="2"/>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PLACAR 24 A – pri Fras Milanu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 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45.</w:t>
            </w:r>
          </w:p>
        </w:tc>
        <w:tc>
          <w:tcPr>
            <w:tcW w:w="445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AP NOVA VAS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jc w:val="right"/>
              <w:rPr>
                <w:rFonts w:ascii="Garamond" w:eastAsia="Times New Roman" w:hAnsi="Garamond" w:cs="Times New Roman"/>
                <w:lang w:eastAsia="sl-SI"/>
              </w:rPr>
            </w:pPr>
            <w:r w:rsidRPr="00C30993">
              <w:rPr>
                <w:rFonts w:ascii="Garamond" w:eastAsia="Times New Roman" w:hAnsi="Garamond" w:cs="Times New Roman"/>
                <w:lang w:eastAsia="sl-SI"/>
              </w:rPr>
              <w:t>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312"/>
        </w:trPr>
        <w:tc>
          <w:tcPr>
            <w:tcW w:w="1070"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w:t>
            </w:r>
          </w:p>
        </w:tc>
        <w:tc>
          <w:tcPr>
            <w:tcW w:w="4459"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xml:space="preserve">S K U P A J *: </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jc w:val="right"/>
              <w:rPr>
                <w:rFonts w:ascii="Garamond" w:eastAsia="Times New Roman" w:hAnsi="Garamond" w:cs="Times New Roman"/>
                <w:b/>
                <w:bCs/>
                <w:lang w:eastAsia="sl-SI"/>
              </w:rPr>
            </w:pPr>
            <w:r w:rsidRPr="00C30993">
              <w:rPr>
                <w:rFonts w:ascii="Garamond" w:eastAsia="Times New Roman" w:hAnsi="Garamond" w:cs="Times New Roman"/>
                <w:b/>
                <w:bCs/>
                <w:lang w:eastAsia="sl-SI"/>
              </w:rPr>
              <w:t>147</w:t>
            </w:r>
          </w:p>
        </w:tc>
        <w:tc>
          <w:tcPr>
            <w:tcW w:w="709"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r w:rsidRPr="00C30993">
              <w:rPr>
                <w:rFonts w:ascii="Garamond" w:eastAsia="Times New Roman" w:hAnsi="Garamond" w:cs="Times New Roman"/>
                <w:b/>
                <w:bCs/>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b/>
                <w:bCs/>
                <w:lang w:eastAsia="sl-SI"/>
              </w:rPr>
            </w:pPr>
          </w:p>
        </w:tc>
      </w:tr>
      <w:tr w:rsidR="00C30993" w:rsidRPr="00C30993" w:rsidTr="00B44792">
        <w:trPr>
          <w:trHeight w:val="300"/>
        </w:trPr>
        <w:tc>
          <w:tcPr>
            <w:tcW w:w="1070" w:type="dxa"/>
            <w:gridSpan w:val="2"/>
            <w:tcBorders>
              <w:top w:val="nil"/>
              <w:left w:val="single" w:sz="4" w:space="0" w:color="auto"/>
              <w:bottom w:val="single" w:sz="4" w:space="0" w:color="auto"/>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4459" w:type="dxa"/>
            <w:gridSpan w:val="2"/>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701" w:type="dxa"/>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709" w:type="dxa"/>
            <w:gridSpan w:val="2"/>
            <w:tcBorders>
              <w:top w:val="nil"/>
              <w:left w:val="nil"/>
              <w:bottom w:val="nil"/>
              <w:right w:val="single" w:sz="4" w:space="0" w:color="auto"/>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w:t>
            </w: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1070" w:type="dxa"/>
            <w:gridSpan w:val="2"/>
            <w:tcBorders>
              <w:top w:val="nil"/>
              <w:left w:val="single" w:sz="4" w:space="0" w:color="auto"/>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445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709" w:type="dxa"/>
            <w:gridSpan w:val="2"/>
            <w:tcBorders>
              <w:top w:val="nil"/>
              <w:left w:val="nil"/>
              <w:bottom w:val="single" w:sz="4" w:space="0" w:color="auto"/>
              <w:right w:val="single" w:sz="4" w:space="0" w:color="auto"/>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7230" w:type="dxa"/>
            <w:gridSpan w:val="5"/>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r w:rsidRPr="00C30993">
              <w:rPr>
                <w:rFonts w:ascii="Garamond" w:eastAsia="Times New Roman" w:hAnsi="Garamond" w:cs="Times New Roman"/>
                <w:lang w:eastAsia="sl-SI"/>
              </w:rPr>
              <w:t xml:space="preserve">* Vir podatkov: vpisani učenci v šolskem letu 2019 - 2020 </w:t>
            </w:r>
          </w:p>
        </w:tc>
        <w:tc>
          <w:tcPr>
            <w:tcW w:w="709"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lang w:eastAsia="sl-SI"/>
              </w:rPr>
            </w:pPr>
          </w:p>
        </w:tc>
      </w:tr>
      <w:tr w:rsidR="00C30993" w:rsidRPr="00C30993" w:rsidTr="00B44792">
        <w:trPr>
          <w:trHeight w:val="288"/>
        </w:trPr>
        <w:tc>
          <w:tcPr>
            <w:tcW w:w="1070"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3305"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2855"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709" w:type="dxa"/>
            <w:gridSpan w:val="2"/>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67" w:type="dxa"/>
            <w:tcBorders>
              <w:top w:val="nil"/>
              <w:left w:val="nil"/>
              <w:bottom w:val="nil"/>
              <w:right w:val="nil"/>
            </w:tcBorders>
            <w:shd w:val="clear" w:color="auto" w:fill="auto"/>
            <w:noWrap/>
            <w:vAlign w:val="bottom"/>
            <w:hideMark/>
          </w:tcPr>
          <w:p w:rsidR="00C30993" w:rsidRPr="00C30993" w:rsidRDefault="00C30993" w:rsidP="00C30993">
            <w:pPr>
              <w:spacing w:after="0" w:line="240" w:lineRule="auto"/>
              <w:rPr>
                <w:rFonts w:ascii="Garamond" w:eastAsia="Times New Roman" w:hAnsi="Garamond" w:cs="Times New Roman"/>
                <w:sz w:val="20"/>
                <w:szCs w:val="20"/>
                <w:lang w:eastAsia="sl-SI"/>
              </w:rPr>
            </w:pPr>
          </w:p>
        </w:tc>
      </w:tr>
      <w:tr w:rsidR="00C30993" w:rsidRPr="00C30993" w:rsidTr="00B44792">
        <w:trPr>
          <w:gridBefore w:val="1"/>
          <w:wBefore w:w="255" w:type="dxa"/>
          <w:trHeight w:val="288"/>
        </w:trPr>
        <w:tc>
          <w:tcPr>
            <w:tcW w:w="815"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3305"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2855" w:type="dxa"/>
            <w:gridSpan w:val="2"/>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160" w:type="dxa"/>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c>
          <w:tcPr>
            <w:tcW w:w="960" w:type="dxa"/>
            <w:gridSpan w:val="2"/>
            <w:tcBorders>
              <w:top w:val="nil"/>
              <w:left w:val="nil"/>
              <w:bottom w:val="nil"/>
              <w:right w:val="nil"/>
            </w:tcBorders>
            <w:shd w:val="clear" w:color="auto" w:fill="auto"/>
            <w:noWrap/>
            <w:vAlign w:val="bottom"/>
          </w:tcPr>
          <w:p w:rsidR="00C30993" w:rsidRPr="00C30993" w:rsidRDefault="00C30993" w:rsidP="00C30993">
            <w:pPr>
              <w:spacing w:after="0" w:line="240" w:lineRule="auto"/>
              <w:rPr>
                <w:rFonts w:ascii="Garamond" w:eastAsia="Times New Roman" w:hAnsi="Garamond" w:cs="Times New Roman"/>
                <w:sz w:val="20"/>
                <w:szCs w:val="20"/>
                <w:lang w:eastAsia="sl-SI"/>
              </w:rPr>
            </w:pPr>
          </w:p>
        </w:tc>
      </w:tr>
    </w:tbl>
    <w:p w:rsidR="00C30993" w:rsidRPr="00C30993" w:rsidRDefault="00C30993" w:rsidP="00C30993">
      <w:pPr>
        <w:spacing w:after="0" w:line="240" w:lineRule="auto"/>
        <w:rPr>
          <w:rFonts w:ascii="Garamond" w:eastAsia="Calibri" w:hAnsi="Garamond" w:cs="Times New Roman"/>
          <w:b/>
          <w:sz w:val="24"/>
          <w:szCs w:val="24"/>
          <w:u w:val="single"/>
        </w:rPr>
      </w:pPr>
      <w:r w:rsidRPr="00C30993">
        <w:rPr>
          <w:rFonts w:ascii="Garamond" w:eastAsia="Calibri" w:hAnsi="Garamond" w:cs="Times New Roman"/>
          <w:b/>
          <w:sz w:val="24"/>
          <w:szCs w:val="24"/>
          <w:u w:val="single"/>
        </w:rPr>
        <w:t>1. ZJUTRAJ PRIHODI V ŠOLO, V OŠ DESTRNIK-TRNOVSKA VAS</w:t>
      </w:r>
    </w:p>
    <w:p w:rsidR="00C30993" w:rsidRPr="00C30993" w:rsidRDefault="00C30993" w:rsidP="00C30993">
      <w:pPr>
        <w:spacing w:after="0" w:line="240" w:lineRule="auto"/>
        <w:jc w:val="both"/>
        <w:rPr>
          <w:rFonts w:ascii="Times New Roman" w:eastAsia="Calibri" w:hAnsi="Times New Roman" w:cs="Times New Roman"/>
          <w:b/>
          <w:i/>
          <w:sz w:val="20"/>
          <w:szCs w:val="20"/>
          <w:u w:val="single"/>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w:t>
      </w:r>
      <w:r w:rsidRPr="00C30993">
        <w:rPr>
          <w:rFonts w:ascii="Times New Roman" w:eastAsia="Calibri" w:hAnsi="Times New Roman" w:cs="Times New Roman"/>
          <w:b/>
          <w:i/>
          <w:sz w:val="24"/>
          <w:szCs w:val="24"/>
        </w:rPr>
        <w:t xml:space="preserve"> PLACAR – DRSTELJA – JIRŠOVCI – JANEŽOVCI – GOMILCI – ZASADI – OŠ DESTRNIK (odhod ob 6.50)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Nova vas (</w:t>
      </w:r>
      <w:r w:rsidRPr="00C30993">
        <w:rPr>
          <w:rFonts w:ascii="Garamond" w:eastAsia="Calibri" w:hAnsi="Garamond" w:cs="Times New Roman"/>
          <w:b/>
          <w:sz w:val="24"/>
          <w:szCs w:val="24"/>
        </w:rPr>
        <w:t>6.50</w:t>
      </w:r>
      <w:r w:rsidRPr="00C30993">
        <w:rPr>
          <w:rFonts w:ascii="Garamond" w:eastAsia="Calibri" w:hAnsi="Garamond" w:cs="Times New Roman"/>
          <w:sz w:val="24"/>
          <w:szCs w:val="24"/>
        </w:rPr>
        <w:t xml:space="preserve">); AP Placar – pri posestvu; AP Drstelja – pri Sever; AP Drstelja – Lovski dom; AP Jiršovci – pri Krušič; AP Gomila, AP Gomila – pri Čeh; AP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AP Jiršovci – pri Krušič; AP Drstelja – pri Vrečar; AP Vintarovci; AP – Lovski dom; AP Janežovci; AP Dolič; AP Gomilci; AP Zasadi; AP OŠ Destrnik </w:t>
      </w:r>
      <w:r w:rsidRPr="00C30993">
        <w:rPr>
          <w:rFonts w:ascii="Garamond" w:eastAsia="Calibri" w:hAnsi="Garamond" w:cs="Times New Roman"/>
          <w:b/>
          <w:sz w:val="24"/>
          <w:szCs w:val="24"/>
        </w:rPr>
        <w:t>ob 7.25</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 xml:space="preserve">21 </w:t>
      </w:r>
    </w:p>
    <w:p w:rsidR="00C30993" w:rsidRPr="00C30993" w:rsidRDefault="00C30993" w:rsidP="00C30993">
      <w:pPr>
        <w:spacing w:after="0" w:line="240" w:lineRule="auto"/>
        <w:jc w:val="both"/>
        <w:rPr>
          <w:rFonts w:ascii="Times New Roman" w:eastAsia="Calibri" w:hAnsi="Times New Roman" w:cs="Times New Roman"/>
          <w:b/>
          <w:i/>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2:</w:t>
      </w:r>
      <w:r w:rsidRPr="00C30993">
        <w:rPr>
          <w:rFonts w:ascii="Times New Roman" w:eastAsia="Calibri" w:hAnsi="Times New Roman" w:cs="Times New Roman"/>
          <w:b/>
          <w:i/>
          <w:sz w:val="24"/>
          <w:szCs w:val="24"/>
        </w:rPr>
        <w:t xml:space="preserve"> ZGORNJI VELOVLEK – LEVANJCI – SVETINCI – LOČKI VRH – OŠ DESTRNIK (odhod ob 7.00)</w:t>
      </w:r>
    </w:p>
    <w:p w:rsidR="00C30993" w:rsidRPr="00C30993" w:rsidRDefault="00C30993" w:rsidP="00C30993">
      <w:pPr>
        <w:spacing w:after="0" w:line="240" w:lineRule="auto"/>
        <w:ind w:left="708"/>
        <w:jc w:val="both"/>
        <w:rPr>
          <w:rFonts w:ascii="Garamond" w:eastAsia="Calibri" w:hAnsi="Garamond" w:cs="Times New Roman"/>
          <w:b/>
          <w:sz w:val="24"/>
          <w:szCs w:val="24"/>
        </w:rPr>
      </w:pPr>
      <w:r w:rsidRPr="00C30993">
        <w:rPr>
          <w:rFonts w:ascii="Garamond" w:eastAsia="Calibri" w:hAnsi="Garamond" w:cs="Times New Roman"/>
          <w:sz w:val="24"/>
          <w:szCs w:val="24"/>
        </w:rPr>
        <w:t>AP Zgornji Velovlek (</w:t>
      </w:r>
      <w:r w:rsidRPr="00C30993">
        <w:rPr>
          <w:rFonts w:ascii="Garamond" w:eastAsia="Calibri" w:hAnsi="Garamond" w:cs="Times New Roman"/>
          <w:b/>
          <w:sz w:val="24"/>
          <w:szCs w:val="24"/>
        </w:rPr>
        <w:t>7.00</w:t>
      </w:r>
      <w:r w:rsidRPr="00C30993">
        <w:rPr>
          <w:rFonts w:ascii="Garamond" w:eastAsia="Calibri" w:hAnsi="Garamond" w:cs="Times New Roman"/>
          <w:sz w:val="24"/>
          <w:szCs w:val="24"/>
        </w:rPr>
        <w:t xml:space="preserve">);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xml:space="preserve">; AP Levanjci; AP Desenci – pri Benku; AP Decenci – križišče z regionalko; AP Svetinci – pri osemenjevalni postaji, AP Ločič – nad Potrčem; AP Ločki Vrh – pri kapeli; AP Ločki Vrh – križišče pri Benku;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Strmec – pri Kocmutu; AP OŠ Destrnik </w:t>
      </w:r>
      <w:r w:rsidRPr="00C30993">
        <w:rPr>
          <w:rFonts w:ascii="Garamond" w:eastAsia="Calibri" w:hAnsi="Garamond" w:cs="Times New Roman"/>
          <w:b/>
          <w:sz w:val="24"/>
          <w:szCs w:val="24"/>
        </w:rPr>
        <w:t>ob 7.20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spacing w:after="0" w:line="240" w:lineRule="auto"/>
        <w:ind w:left="708"/>
        <w:jc w:val="both"/>
        <w:rPr>
          <w:rFonts w:ascii="Garamond" w:eastAsia="Calibri" w:hAnsi="Garamond" w:cs="Times New Roman"/>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3:</w:t>
      </w:r>
      <w:r w:rsidRPr="00C30993">
        <w:rPr>
          <w:rFonts w:ascii="Times New Roman" w:eastAsia="Calibri" w:hAnsi="Times New Roman" w:cs="Times New Roman"/>
          <w:b/>
          <w:i/>
          <w:sz w:val="24"/>
          <w:szCs w:val="24"/>
        </w:rPr>
        <w:t xml:space="preserve">  MESTNI VRH – DRSTELJA – JIRŠOVCI – GOMILA – STRMEC – VINTAROVCI – OŠ DESTRNIK (odhod ob 7.45)</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Placar – križišče pri Anželu (</w:t>
      </w:r>
      <w:r w:rsidRPr="00C30993">
        <w:rPr>
          <w:rFonts w:ascii="Garamond" w:eastAsia="Calibri" w:hAnsi="Garamond" w:cs="Times New Roman"/>
          <w:b/>
          <w:sz w:val="24"/>
          <w:szCs w:val="24"/>
        </w:rPr>
        <w:t>7.45</w:t>
      </w:r>
      <w:r w:rsidRPr="00C30993">
        <w:rPr>
          <w:rFonts w:ascii="Garamond" w:eastAsia="Calibri" w:hAnsi="Garamond" w:cs="Times New Roman"/>
          <w:sz w:val="24"/>
          <w:szCs w:val="24"/>
        </w:rPr>
        <w:t xml:space="preserve">); AP Mestni Vrh – Štok nad Lackom;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AP Drstelja – obračališče pri Stajnko; AP Drstelja 20 – pri </w:t>
      </w:r>
      <w:proofErr w:type="spellStart"/>
      <w:r w:rsidRPr="00C30993">
        <w:rPr>
          <w:rFonts w:ascii="Garamond" w:eastAsia="Calibri" w:hAnsi="Garamond" w:cs="Times New Roman"/>
          <w:sz w:val="24"/>
          <w:szCs w:val="24"/>
        </w:rPr>
        <w:t>Planec</w:t>
      </w:r>
      <w:proofErr w:type="spellEnd"/>
      <w:r w:rsidRPr="00C30993">
        <w:rPr>
          <w:rFonts w:ascii="Garamond" w:eastAsia="Calibri" w:hAnsi="Garamond" w:cs="Times New Roman"/>
          <w:sz w:val="24"/>
          <w:szCs w:val="24"/>
        </w:rPr>
        <w:t xml:space="preserve"> Roman; AP Drstelja – pri Sever; AP Drstelja – Lovski dom; AP Vintarovci; AP Drstelja – pri Vrečar; AP Jiršovci – pri Krušič; AP Gomila; AP Gomila – pri Čeh; AP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AP Gomila pri Čeh; AP Gomila; AP Jiršovci pri Krušič; AP Jiršovci – Zeleni grič; AP Jiršovci – pri Lovrec; AP Jiršovci – pri Kopčič; AP Strmec – pri Kocmut; AP Trnovski Vrh – v križišču pri kapeli; AP OŠ Destrnik </w:t>
      </w:r>
      <w:r w:rsidRPr="00C30993">
        <w:rPr>
          <w:rFonts w:ascii="Garamond" w:eastAsia="Calibri" w:hAnsi="Garamond" w:cs="Times New Roman"/>
          <w:b/>
          <w:sz w:val="24"/>
          <w:szCs w:val="24"/>
        </w:rPr>
        <w:t>ob</w:t>
      </w:r>
      <w:r w:rsidRPr="00C30993">
        <w:rPr>
          <w:rFonts w:ascii="Garamond" w:eastAsia="Calibri" w:hAnsi="Garamond" w:cs="Times New Roman"/>
          <w:sz w:val="24"/>
          <w:szCs w:val="24"/>
        </w:rPr>
        <w:t xml:space="preserve"> </w:t>
      </w:r>
      <w:r w:rsidRPr="00C30993">
        <w:rPr>
          <w:rFonts w:ascii="Garamond" w:eastAsia="Calibri" w:hAnsi="Garamond" w:cs="Times New Roman"/>
          <w:b/>
          <w:sz w:val="24"/>
          <w:szCs w:val="24"/>
        </w:rPr>
        <w:t>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17</w:t>
      </w:r>
    </w:p>
    <w:p w:rsidR="00C30993" w:rsidRPr="00C30993" w:rsidRDefault="00C30993" w:rsidP="00C30993">
      <w:pPr>
        <w:spacing w:after="0" w:line="240" w:lineRule="auto"/>
        <w:ind w:left="708"/>
        <w:jc w:val="both"/>
        <w:rPr>
          <w:rFonts w:ascii="Garamond" w:eastAsia="Calibri" w:hAnsi="Garamond" w:cs="Times New Roman"/>
          <w:sz w:val="24"/>
          <w:szCs w:val="24"/>
          <w:highlight w:val="yellow"/>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4:</w:t>
      </w:r>
      <w:r w:rsidRPr="00C30993">
        <w:rPr>
          <w:rFonts w:ascii="Times New Roman" w:eastAsia="Calibri" w:hAnsi="Times New Roman" w:cs="Times New Roman"/>
          <w:b/>
          <w:i/>
          <w:sz w:val="24"/>
          <w:szCs w:val="24"/>
        </w:rPr>
        <w:t xml:space="preserve"> PLACAR – JANEŽOVCI – VINTAROVCI – GOMILCI – OŠ DESTRNIK – DOLIČ – GOMILCI – OŠ DESTRNIK (odhod ob 7.55)</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Placar – pri posestvu (</w:t>
      </w:r>
      <w:r w:rsidRPr="00C30993">
        <w:rPr>
          <w:rFonts w:ascii="Garamond" w:eastAsia="Calibri" w:hAnsi="Garamond" w:cs="Times New Roman"/>
          <w:b/>
          <w:sz w:val="24"/>
          <w:szCs w:val="24"/>
        </w:rPr>
        <w:t>7.55</w:t>
      </w:r>
      <w:r w:rsidRPr="00C30993">
        <w:rPr>
          <w:rFonts w:ascii="Garamond" w:eastAsia="Calibri" w:hAnsi="Garamond" w:cs="Times New Roman"/>
          <w:sz w:val="24"/>
          <w:szCs w:val="24"/>
        </w:rPr>
        <w:t>); AP Janežovci; AP Vintarovci – pri Murku (pri HŠ 3); AP Vintarovci – pri Urbanija (pri HŠ 13); AP Vintarovci – pri kamnoseštvu (pri HŠ 24); AP OŠ Destrnik (</w:t>
      </w:r>
      <w:r w:rsidRPr="00C30993">
        <w:rPr>
          <w:rFonts w:ascii="Garamond" w:eastAsia="Calibri" w:hAnsi="Garamond" w:cs="Times New Roman"/>
          <w:b/>
          <w:sz w:val="24"/>
          <w:szCs w:val="24"/>
        </w:rPr>
        <w:t>8.05-8.07</w:t>
      </w:r>
      <w:r w:rsidRPr="00C30993">
        <w:rPr>
          <w:rFonts w:ascii="Garamond" w:eastAsia="Calibri" w:hAnsi="Garamond" w:cs="Times New Roman"/>
          <w:sz w:val="24"/>
          <w:szCs w:val="24"/>
        </w:rPr>
        <w:t xml:space="preserve">); AP Dolič; AP Gomilci; AP OŠ Destrnik </w:t>
      </w:r>
      <w:r w:rsidRPr="00C30993">
        <w:rPr>
          <w:rFonts w:ascii="Garamond" w:eastAsia="Calibri" w:hAnsi="Garamond" w:cs="Times New Roman"/>
          <w:b/>
          <w:sz w:val="24"/>
          <w:szCs w:val="24"/>
        </w:rPr>
        <w:t>ob 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14</w:t>
      </w:r>
    </w:p>
    <w:p w:rsidR="00C30993" w:rsidRPr="00C30993" w:rsidRDefault="00C30993" w:rsidP="00C30993">
      <w:pPr>
        <w:spacing w:after="0" w:line="240" w:lineRule="auto"/>
        <w:jc w:val="both"/>
        <w:rPr>
          <w:rFonts w:ascii="Times New Roman" w:eastAsia="Calibri" w:hAnsi="Times New Roman" w:cs="Times New Roman"/>
          <w:b/>
          <w:i/>
          <w:sz w:val="20"/>
          <w:szCs w:val="20"/>
          <w:highlight w:val="yellow"/>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5:</w:t>
      </w:r>
      <w:r w:rsidRPr="00C30993">
        <w:rPr>
          <w:rFonts w:ascii="Times New Roman" w:eastAsia="Calibri" w:hAnsi="Times New Roman" w:cs="Times New Roman"/>
          <w:b/>
          <w:i/>
          <w:sz w:val="24"/>
          <w:szCs w:val="24"/>
        </w:rPr>
        <w:t xml:space="preserve"> ZGORNJI VELOVLEK – LEVANJCI – SVETINCI – LOČKI VRH – OŠ DESTRNIK (odhod ob 8.00)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lastRenderedPageBreak/>
        <w:t>AP Zgornji Velovlek (</w:t>
      </w:r>
      <w:r w:rsidRPr="00C30993">
        <w:rPr>
          <w:rFonts w:ascii="Garamond" w:eastAsia="Calibri" w:hAnsi="Garamond" w:cs="Times New Roman"/>
          <w:b/>
          <w:sz w:val="24"/>
          <w:szCs w:val="24"/>
        </w:rPr>
        <w:t>8.00</w:t>
      </w:r>
      <w:r w:rsidRPr="00C30993">
        <w:rPr>
          <w:rFonts w:ascii="Garamond" w:eastAsia="Calibri" w:hAnsi="Garamond" w:cs="Times New Roman"/>
          <w:sz w:val="24"/>
          <w:szCs w:val="24"/>
        </w:rPr>
        <w:t xml:space="preserve">);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xml:space="preserve">; AP Levanjci; AP Desenci – pri Benku; AP Decenci – križišče z regionalko; AP Svetinci – pri osemenjevalni postaji, AP Ločič – nad Potrčem; AP Ločki Vrh – pri kapeli; AP Ločki Vrh – križišče pri Benku;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OŠ Destrnik </w:t>
      </w:r>
      <w:r w:rsidRPr="00C30993">
        <w:rPr>
          <w:rFonts w:ascii="Garamond" w:eastAsia="Calibri" w:hAnsi="Garamond" w:cs="Times New Roman"/>
          <w:b/>
          <w:sz w:val="24"/>
          <w:szCs w:val="24"/>
        </w:rPr>
        <w:t>ob 8.20</w:t>
      </w:r>
      <w:r w:rsidRPr="00C30993">
        <w:rPr>
          <w:rFonts w:ascii="Garamond" w:eastAsia="Calibri" w:hAnsi="Garamond" w:cs="Times New Roman"/>
          <w:sz w:val="24"/>
          <w:szCs w:val="24"/>
        </w:rPr>
        <w:t>.</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spacing w:after="0" w:line="240" w:lineRule="auto"/>
        <w:jc w:val="both"/>
        <w:rPr>
          <w:rFonts w:ascii="Garamond" w:eastAsia="Calibri" w:hAnsi="Garamond" w:cs="Times New Roman"/>
          <w:b/>
          <w:sz w:val="20"/>
          <w:szCs w:val="20"/>
          <w:u w:val="single"/>
        </w:rPr>
      </w:pPr>
    </w:p>
    <w:p w:rsidR="00C30993" w:rsidRPr="00C30993" w:rsidRDefault="00C30993" w:rsidP="00C30993">
      <w:pPr>
        <w:spacing w:after="0" w:line="240" w:lineRule="auto"/>
        <w:jc w:val="both"/>
        <w:rPr>
          <w:rFonts w:ascii="Garamond" w:eastAsia="Calibri" w:hAnsi="Garamond" w:cs="Times New Roman"/>
          <w:b/>
          <w:sz w:val="20"/>
          <w:szCs w:val="20"/>
          <w:u w:val="single"/>
        </w:rPr>
      </w:pPr>
    </w:p>
    <w:p w:rsidR="00C30993" w:rsidRPr="00C30993" w:rsidRDefault="00C30993" w:rsidP="00C30993">
      <w:pPr>
        <w:spacing w:after="0" w:line="240" w:lineRule="auto"/>
        <w:jc w:val="both"/>
        <w:rPr>
          <w:rFonts w:ascii="Garamond" w:eastAsia="Calibri" w:hAnsi="Garamond" w:cs="Times New Roman"/>
          <w:b/>
          <w:sz w:val="24"/>
          <w:szCs w:val="24"/>
          <w:u w:val="single"/>
        </w:rPr>
      </w:pPr>
      <w:r w:rsidRPr="00C30993">
        <w:rPr>
          <w:rFonts w:ascii="Garamond" w:eastAsia="Calibri" w:hAnsi="Garamond" w:cs="Times New Roman"/>
          <w:b/>
          <w:sz w:val="24"/>
          <w:szCs w:val="24"/>
          <w:u w:val="single"/>
        </w:rPr>
        <w:t>2. POPOLDNE ODHODI, IZ OŠ DESTRNIK-TRNOVSKA VAS</w:t>
      </w:r>
    </w:p>
    <w:p w:rsidR="00C30993" w:rsidRPr="00C30993" w:rsidRDefault="00C30993" w:rsidP="00C30993">
      <w:pPr>
        <w:spacing w:after="0" w:line="240" w:lineRule="auto"/>
        <w:rPr>
          <w:rFonts w:ascii="Calibri" w:eastAsia="Calibri" w:hAnsi="Calibri" w:cs="Times New Roman"/>
        </w:rPr>
      </w:pPr>
    </w:p>
    <w:p w:rsidR="00C30993" w:rsidRPr="00C30993" w:rsidRDefault="00C30993" w:rsidP="00C30993">
      <w:pPr>
        <w:spacing w:after="0" w:line="240" w:lineRule="auto"/>
        <w:jc w:val="both"/>
        <w:rPr>
          <w:rFonts w:ascii="Times New Roman" w:eastAsia="Calibri" w:hAnsi="Times New Roman" w:cs="Times New Roman"/>
          <w:b/>
          <w:sz w:val="24"/>
          <w:szCs w:val="24"/>
        </w:rPr>
      </w:pPr>
      <w:r w:rsidRPr="00C30993">
        <w:rPr>
          <w:rFonts w:ascii="Times New Roman" w:eastAsia="Calibri" w:hAnsi="Times New Roman" w:cs="Times New Roman"/>
          <w:b/>
          <w:i/>
          <w:sz w:val="24"/>
          <w:szCs w:val="24"/>
          <w:u w:val="single"/>
        </w:rPr>
        <w:t>LINIJA 6:</w:t>
      </w:r>
      <w:r w:rsidRPr="00C30993">
        <w:rPr>
          <w:rFonts w:ascii="Times New Roman" w:eastAsia="Calibri" w:hAnsi="Times New Roman" w:cs="Times New Roman"/>
          <w:b/>
          <w:i/>
          <w:sz w:val="24"/>
          <w:szCs w:val="24"/>
        </w:rPr>
        <w:t xml:space="preserve"> OŠ DESTRNIK – STRMEC – GOMILA – DRSTELJA – PLACAR (odhod ob 14.00)</w:t>
      </w:r>
      <w:r w:rsidRPr="00C30993">
        <w:rPr>
          <w:rFonts w:ascii="Times New Roman" w:eastAsia="Calibri" w:hAnsi="Times New Roman" w:cs="Times New Roman"/>
          <w:b/>
          <w:sz w:val="24"/>
          <w:szCs w:val="24"/>
        </w:rPr>
        <w:t xml:space="preserve">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14.00</w:t>
      </w:r>
      <w:r w:rsidRPr="00C30993">
        <w:rPr>
          <w:rFonts w:ascii="Garamond" w:eastAsia="Calibri" w:hAnsi="Garamond" w:cs="Times New Roman"/>
          <w:sz w:val="24"/>
          <w:szCs w:val="24"/>
        </w:rPr>
        <w:t xml:space="preserve">); AP Trnovski Vrh – križišče (kapela); AP Strmec – pri Kocmut; AP Jiršovci – pri Kopčič; Jiršovci – pri Lovrec; Jiršovci – Zeleni grič; AP Jiršovci – pri   Krušič; AP Gomila; Gomila – pri Čeh;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Gomila – pri Čeh; AP Gomila; AP Jiršovci – pri Krušič; AP Drstelja – pri Vrečar; AP Vintarovci; AP Drstelja – Lovski dom; AP Drstelja – pri Sever;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Drstelja – obračališče pri Stajnko; Drstelja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Mestni Vrh – Štok nad Lackom; Križišče Placar – pri Anželu; Placar – pri Milan Fras;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19</w:t>
      </w:r>
    </w:p>
    <w:p w:rsidR="00C30993" w:rsidRPr="00C30993" w:rsidRDefault="00C30993" w:rsidP="00C30993">
      <w:pPr>
        <w:spacing w:after="0" w:line="240" w:lineRule="auto"/>
        <w:jc w:val="both"/>
        <w:rPr>
          <w:rFonts w:ascii="Times New Roman" w:eastAsia="Calibri" w:hAnsi="Times New Roman" w:cs="Times New Roman"/>
          <w:b/>
          <w:i/>
          <w:sz w:val="18"/>
          <w:szCs w:val="18"/>
          <w:u w:val="single"/>
        </w:rPr>
      </w:pPr>
    </w:p>
    <w:p w:rsidR="00C30993" w:rsidRPr="00C30993" w:rsidRDefault="00C30993" w:rsidP="00C30993">
      <w:pPr>
        <w:spacing w:after="0" w:line="240" w:lineRule="auto"/>
        <w:jc w:val="both"/>
        <w:rPr>
          <w:rFonts w:ascii="Garamond" w:eastAsia="Calibri" w:hAnsi="Garamond" w:cs="Times New Roman"/>
          <w:b/>
          <w:sz w:val="18"/>
          <w:szCs w:val="18"/>
        </w:rPr>
      </w:pPr>
      <w:r w:rsidRPr="00C30993">
        <w:rPr>
          <w:rFonts w:ascii="Times New Roman" w:eastAsia="Calibri" w:hAnsi="Times New Roman" w:cs="Times New Roman"/>
          <w:b/>
          <w:i/>
          <w:sz w:val="24"/>
          <w:szCs w:val="24"/>
          <w:u w:val="single"/>
        </w:rPr>
        <w:t>LINIJA 7:</w:t>
      </w:r>
      <w:r w:rsidRPr="00C30993">
        <w:rPr>
          <w:rFonts w:ascii="Times New Roman" w:eastAsia="Calibri" w:hAnsi="Times New Roman" w:cs="Times New Roman"/>
          <w:b/>
          <w:i/>
          <w:sz w:val="24"/>
          <w:szCs w:val="24"/>
        </w:rPr>
        <w:t xml:space="preserve"> OŠ DESTRNIK – GOMILCI – JANEŽOVCI – PLACAR (odhod ob 14.20</w:t>
      </w:r>
      <w:r w:rsidRPr="00C30993">
        <w:rPr>
          <w:rFonts w:ascii="Times New Roman" w:eastAsia="Calibri" w:hAnsi="Times New Roman" w:cs="Times New Roman"/>
          <w:b/>
          <w:i/>
          <w:sz w:val="18"/>
          <w:szCs w:val="18"/>
        </w:rPr>
        <w:t>)</w:t>
      </w:r>
      <w:r w:rsidRPr="00C30993">
        <w:rPr>
          <w:rFonts w:ascii="Garamond" w:eastAsia="Calibri" w:hAnsi="Garamond" w:cs="Times New Roman"/>
          <w:b/>
          <w:sz w:val="18"/>
          <w:szCs w:val="18"/>
        </w:rPr>
        <w:t xml:space="preserve">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14.20</w:t>
      </w:r>
      <w:r w:rsidRPr="00C30993">
        <w:rPr>
          <w:rFonts w:ascii="Garamond" w:eastAsia="Calibri" w:hAnsi="Garamond" w:cs="Times New Roman"/>
          <w:sz w:val="24"/>
          <w:szCs w:val="24"/>
        </w:rPr>
        <w:t>); AP Gomilci; AP Dolič; AP Furman; AP Janežovci;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6</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8:</w:t>
      </w:r>
      <w:r w:rsidRPr="00C30993">
        <w:rPr>
          <w:rFonts w:ascii="Times New Roman" w:eastAsia="Calibri" w:hAnsi="Times New Roman" w:cs="Times New Roman"/>
          <w:b/>
          <w:i/>
          <w:sz w:val="24"/>
          <w:szCs w:val="24"/>
        </w:rPr>
        <w:t xml:space="preserve"> OŠ DESTRNIK – LOČKI VRH – DESENCI – LEVANJCI – ZGORNJI VELOVLEK (odhod ob 14.10)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14.10</w:t>
      </w:r>
      <w:r w:rsidRPr="00C30993">
        <w:rPr>
          <w:rFonts w:ascii="Garamond" w:eastAsia="Calibri" w:hAnsi="Garamond" w:cs="Times New Roman"/>
          <w:sz w:val="24"/>
          <w:szCs w:val="24"/>
        </w:rPr>
        <w:t xml:space="preserve">); AP Ločki Vrh – križišče pri Benku; AP Ločki Vrh – pri kapeli; AP Ločič – nad Potrčem; AP Desenci – križišče z regionalko; AP Desenci – pri Benku; AP Levanjci;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AP Zgornji Velovlek; AP Spodnji Velovlek.</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12</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9:</w:t>
      </w:r>
      <w:r w:rsidRPr="00C30993">
        <w:rPr>
          <w:rFonts w:ascii="Times New Roman" w:eastAsia="Calibri" w:hAnsi="Times New Roman" w:cs="Times New Roman"/>
          <w:b/>
          <w:i/>
          <w:sz w:val="24"/>
          <w:szCs w:val="24"/>
        </w:rPr>
        <w:t xml:space="preserve"> OŠ DESTRNIK – GOMILCI – JANEŽOVCI – PLACAR (odhod ob 15.20)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15.20</w:t>
      </w:r>
      <w:r w:rsidRPr="00C30993">
        <w:rPr>
          <w:rFonts w:ascii="Garamond" w:eastAsia="Calibri" w:hAnsi="Garamond" w:cs="Times New Roman"/>
          <w:sz w:val="24"/>
          <w:szCs w:val="24"/>
        </w:rPr>
        <w:t>); AP Gomilci; AP Dolič; AP Furman; AP Janežovci;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6</w:t>
      </w:r>
    </w:p>
    <w:p w:rsidR="00C30993" w:rsidRPr="00C30993" w:rsidRDefault="00C30993" w:rsidP="00C30993">
      <w:pPr>
        <w:spacing w:after="0" w:line="240" w:lineRule="auto"/>
        <w:jc w:val="both"/>
        <w:rPr>
          <w:rFonts w:ascii="Times New Roman" w:eastAsia="Calibri" w:hAnsi="Times New Roman" w:cs="Times New Roman"/>
          <w:b/>
          <w:i/>
          <w:sz w:val="24"/>
          <w:szCs w:val="24"/>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10:</w:t>
      </w:r>
      <w:r w:rsidRPr="00C30993">
        <w:rPr>
          <w:rFonts w:ascii="Times New Roman" w:eastAsia="Calibri" w:hAnsi="Times New Roman" w:cs="Times New Roman"/>
          <w:b/>
          <w:i/>
          <w:sz w:val="24"/>
          <w:szCs w:val="24"/>
        </w:rPr>
        <w:t xml:space="preserve"> OŠ DESTRNIK – LOČKI VRH – DESENCI – LEVANJCI – ZGORNJI VELOVLEK (odhod ob 15.10)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AP OŠ Destrnik (</w:t>
      </w:r>
      <w:r w:rsidRPr="00C30993">
        <w:rPr>
          <w:rFonts w:ascii="Garamond" w:eastAsia="Calibri" w:hAnsi="Garamond" w:cs="Times New Roman"/>
          <w:b/>
          <w:sz w:val="24"/>
          <w:szCs w:val="24"/>
        </w:rPr>
        <w:t>15.10</w:t>
      </w:r>
      <w:r w:rsidRPr="00C30993">
        <w:rPr>
          <w:rFonts w:ascii="Garamond" w:eastAsia="Calibri" w:hAnsi="Garamond" w:cs="Times New Roman"/>
          <w:sz w:val="24"/>
          <w:szCs w:val="24"/>
        </w:rPr>
        <w:t xml:space="preserve">); AP Ločki Vrh – pod </w:t>
      </w:r>
      <w:proofErr w:type="spellStart"/>
      <w:r w:rsidRPr="00C30993">
        <w:rPr>
          <w:rFonts w:ascii="Garamond" w:eastAsia="Calibri" w:hAnsi="Garamond" w:cs="Times New Roman"/>
          <w:sz w:val="24"/>
          <w:szCs w:val="24"/>
        </w:rPr>
        <w:t>Ozvatičem</w:t>
      </w:r>
      <w:proofErr w:type="spellEnd"/>
      <w:r w:rsidRPr="00C30993">
        <w:rPr>
          <w:rFonts w:ascii="Garamond" w:eastAsia="Calibri" w:hAnsi="Garamond" w:cs="Times New Roman"/>
          <w:sz w:val="24"/>
          <w:szCs w:val="24"/>
        </w:rPr>
        <w:t xml:space="preserve">; AP Ločki Vrh – križišče pri Benku; AP Ločki Vrh – pri kapeli; AP Ločič – nad Potrčem; AP Desenci – križišče z regionalko; AP Desenci – pri Benku; AP Levanjci; AP Levanjci – </w:t>
      </w:r>
      <w:proofErr w:type="spellStart"/>
      <w:r w:rsidRPr="00C30993">
        <w:rPr>
          <w:rFonts w:ascii="Garamond" w:eastAsia="Calibri" w:hAnsi="Garamond" w:cs="Times New Roman"/>
          <w:sz w:val="24"/>
          <w:szCs w:val="24"/>
        </w:rPr>
        <w:t>Koprivjak</w:t>
      </w:r>
      <w:proofErr w:type="spellEnd"/>
      <w:r w:rsidRPr="00C30993">
        <w:rPr>
          <w:rFonts w:ascii="Garamond" w:eastAsia="Calibri" w:hAnsi="Garamond" w:cs="Times New Roman"/>
          <w:sz w:val="24"/>
          <w:szCs w:val="24"/>
        </w:rPr>
        <w:t>; AP Zgornji Velovlek; AP Spodnji Velovlek.</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12</w:t>
      </w:r>
    </w:p>
    <w:p w:rsidR="00C30993" w:rsidRPr="00C30993" w:rsidRDefault="00C30993" w:rsidP="00C30993">
      <w:pPr>
        <w:spacing w:after="0" w:line="240" w:lineRule="auto"/>
        <w:jc w:val="both"/>
        <w:rPr>
          <w:rFonts w:ascii="Times New Roman" w:eastAsia="Calibri" w:hAnsi="Times New Roman" w:cs="Times New Roman"/>
          <w:b/>
          <w:i/>
          <w:sz w:val="24"/>
          <w:szCs w:val="24"/>
          <w:u w:val="single"/>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11:</w:t>
      </w:r>
      <w:r w:rsidRPr="00C30993">
        <w:rPr>
          <w:rFonts w:ascii="Times New Roman" w:eastAsia="Calibri" w:hAnsi="Times New Roman" w:cs="Times New Roman"/>
          <w:b/>
          <w:i/>
          <w:sz w:val="24"/>
          <w:szCs w:val="24"/>
        </w:rPr>
        <w:t xml:space="preserve"> OŠ DESTRNIK – STRMEC – GOMILA – DRSTELJA – PLACAR (odhod ob 15.00)</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lastRenderedPageBreak/>
        <w:t>AP OŠ Destrnik (</w:t>
      </w:r>
      <w:r w:rsidRPr="00C30993">
        <w:rPr>
          <w:rFonts w:ascii="Garamond" w:eastAsia="Calibri" w:hAnsi="Garamond" w:cs="Times New Roman"/>
          <w:b/>
          <w:sz w:val="24"/>
          <w:szCs w:val="24"/>
        </w:rPr>
        <w:t>15.00</w:t>
      </w:r>
      <w:r w:rsidRPr="00C30993">
        <w:rPr>
          <w:rFonts w:ascii="Garamond" w:eastAsia="Calibri" w:hAnsi="Garamond" w:cs="Times New Roman"/>
          <w:sz w:val="24"/>
          <w:szCs w:val="24"/>
        </w:rPr>
        <w:t xml:space="preserve">); AP Trnovski Vrh – križišče; AP Strmec – pri Kocmut; AP Jiršovci – pri Kopčič; AP Jiršovci – pri Lovrec; AP Jiršovci – Zeleni grič; AP Jiršovci – pri Krušič; AP Gomila; Gomila – pri Čeh; Gomila – pri </w:t>
      </w:r>
      <w:proofErr w:type="spellStart"/>
      <w:r w:rsidRPr="00C30993">
        <w:rPr>
          <w:rFonts w:ascii="Garamond" w:eastAsia="Calibri" w:hAnsi="Garamond" w:cs="Times New Roman"/>
          <w:sz w:val="24"/>
          <w:szCs w:val="24"/>
        </w:rPr>
        <w:t>Malek</w:t>
      </w:r>
      <w:proofErr w:type="spellEnd"/>
      <w:r w:rsidRPr="00C30993">
        <w:rPr>
          <w:rFonts w:ascii="Garamond" w:eastAsia="Calibri" w:hAnsi="Garamond" w:cs="Times New Roman"/>
          <w:sz w:val="24"/>
          <w:szCs w:val="24"/>
        </w:rPr>
        <w:t xml:space="preserve">; Gomila – pri Čeh; AP Gomila; AP Jiršovci – pri Krušič; AP Drstelja – pri Vrečar; AP Vintarovci; AP Drstelja – Lovski dom; AP Drstelja – pri Sever;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xml:space="preserve">; AP Drstelja – obračališče pri Stajnko; AP Drstelja – pri </w:t>
      </w:r>
      <w:proofErr w:type="spellStart"/>
      <w:r w:rsidRPr="00C30993">
        <w:rPr>
          <w:rFonts w:ascii="Garamond" w:eastAsia="Calibri" w:hAnsi="Garamond" w:cs="Times New Roman"/>
          <w:sz w:val="24"/>
          <w:szCs w:val="24"/>
        </w:rPr>
        <w:t>Zagoršek</w:t>
      </w:r>
      <w:proofErr w:type="spellEnd"/>
      <w:r w:rsidRPr="00C30993">
        <w:rPr>
          <w:rFonts w:ascii="Garamond" w:eastAsia="Calibri" w:hAnsi="Garamond" w:cs="Times New Roman"/>
          <w:sz w:val="24"/>
          <w:szCs w:val="24"/>
        </w:rPr>
        <w:t>; AP Mestni Vrh – Štok nad Lackom; AP Placar – križišče pri Anželu; AP Placar – pri Milan Fras; AP Placar – pri posestvu.</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48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19</w:t>
      </w:r>
    </w:p>
    <w:p w:rsidR="00C30993" w:rsidRPr="00C30993" w:rsidRDefault="00C30993" w:rsidP="00C30993">
      <w:pPr>
        <w:spacing w:after="0" w:line="240" w:lineRule="auto"/>
        <w:jc w:val="both"/>
        <w:rPr>
          <w:rFonts w:ascii="Times New Roman" w:eastAsia="Calibri" w:hAnsi="Times New Roman" w:cs="Times New Roman"/>
          <w:b/>
          <w:i/>
          <w:sz w:val="18"/>
          <w:szCs w:val="18"/>
        </w:rPr>
      </w:pPr>
    </w:p>
    <w:p w:rsidR="00C30993" w:rsidRPr="00C30993" w:rsidRDefault="00C30993" w:rsidP="00C30993">
      <w:pPr>
        <w:spacing w:after="0" w:line="240" w:lineRule="auto"/>
        <w:jc w:val="both"/>
        <w:rPr>
          <w:rFonts w:ascii="Times New Roman" w:eastAsia="Calibri" w:hAnsi="Times New Roman" w:cs="Times New Roman"/>
          <w:b/>
          <w:i/>
          <w:sz w:val="24"/>
          <w:szCs w:val="24"/>
        </w:rPr>
      </w:pPr>
      <w:r w:rsidRPr="00C30993">
        <w:rPr>
          <w:rFonts w:ascii="Times New Roman" w:eastAsia="Calibri" w:hAnsi="Times New Roman" w:cs="Times New Roman"/>
          <w:b/>
          <w:i/>
          <w:sz w:val="24"/>
          <w:szCs w:val="24"/>
          <w:u w:val="single"/>
        </w:rPr>
        <w:t>LINIJA 12</w:t>
      </w:r>
      <w:r w:rsidRPr="00C30993">
        <w:rPr>
          <w:rFonts w:ascii="Times New Roman" w:eastAsia="Calibri" w:hAnsi="Times New Roman" w:cs="Times New Roman"/>
          <w:b/>
          <w:i/>
          <w:sz w:val="24"/>
          <w:szCs w:val="24"/>
        </w:rPr>
        <w:t>: OŠ DESTRNIK – VINTAROVCI (odhod ob 15.00)</w:t>
      </w: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            AP OŠ Destrnik (</w:t>
      </w:r>
      <w:r w:rsidRPr="00C30993">
        <w:rPr>
          <w:rFonts w:ascii="Garamond" w:eastAsia="Calibri" w:hAnsi="Garamond" w:cs="Times New Roman"/>
          <w:b/>
          <w:sz w:val="24"/>
          <w:szCs w:val="24"/>
        </w:rPr>
        <w:t>15.00</w:t>
      </w:r>
      <w:r w:rsidRPr="00C30993">
        <w:rPr>
          <w:rFonts w:ascii="Garamond" w:eastAsia="Calibri" w:hAnsi="Garamond" w:cs="Times New Roman"/>
          <w:sz w:val="24"/>
          <w:szCs w:val="24"/>
        </w:rPr>
        <w:t xml:space="preserve">); AP Vintarovci – pri kamnoseštvu (pri HŠ 24); AP Vintarovci –       </w:t>
      </w: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Calibri" w:hAnsi="Garamond" w:cs="Times New Roman"/>
          <w:sz w:val="24"/>
          <w:szCs w:val="24"/>
        </w:rPr>
      </w:pPr>
      <w:r w:rsidRPr="00C30993">
        <w:rPr>
          <w:rFonts w:ascii="Garamond" w:eastAsia="Calibri" w:hAnsi="Garamond" w:cs="Times New Roman"/>
          <w:sz w:val="24"/>
          <w:szCs w:val="24"/>
        </w:rPr>
        <w:t xml:space="preserve">            pri Urbanija (pri HŠ 13); AP Vintarovci – pri Murku (pri HŠ 3).   </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OTROK: </w:t>
      </w:r>
      <w:r w:rsidRPr="00C30993">
        <w:rPr>
          <w:rFonts w:ascii="Garamond" w:eastAsia="Calibri" w:hAnsi="Garamond" w:cs="Times New Roman"/>
          <w:b/>
          <w:sz w:val="24"/>
          <w:szCs w:val="24"/>
        </w:rPr>
        <w:t>28</w:t>
      </w:r>
    </w:p>
    <w:p w:rsidR="00C30993" w:rsidRPr="00C30993" w:rsidRDefault="00C30993" w:rsidP="00C30993">
      <w:pPr>
        <w:spacing w:after="0" w:line="240" w:lineRule="auto"/>
        <w:ind w:left="708"/>
        <w:jc w:val="both"/>
        <w:rPr>
          <w:rFonts w:ascii="Garamond" w:eastAsia="Calibri" w:hAnsi="Garamond" w:cs="Times New Roman"/>
          <w:sz w:val="24"/>
          <w:szCs w:val="24"/>
        </w:rPr>
      </w:pPr>
      <w:r w:rsidRPr="00C30993">
        <w:rPr>
          <w:rFonts w:ascii="Garamond" w:eastAsia="Calibri" w:hAnsi="Garamond" w:cs="Times New Roman"/>
          <w:sz w:val="24"/>
          <w:szCs w:val="24"/>
        </w:rPr>
        <w:t xml:space="preserve">ŠTEVILO KILOMETROV (v smer): </w:t>
      </w:r>
      <w:r w:rsidRPr="00C30993">
        <w:rPr>
          <w:rFonts w:ascii="Garamond" w:eastAsia="Calibri" w:hAnsi="Garamond" w:cs="Times New Roman"/>
          <w:b/>
          <w:sz w:val="24"/>
          <w:szCs w:val="24"/>
        </w:rPr>
        <w:t>8</w:t>
      </w: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Times New Roman" w:hAnsi="Garamond" w:cs="Times New Roman"/>
          <w:b/>
          <w:bCs/>
          <w:i/>
          <w:iCs/>
          <w:spacing w:val="1"/>
          <w:sz w:val="24"/>
          <w:szCs w:val="24"/>
          <w:lang w:eastAsia="sl-SI"/>
        </w:rPr>
      </w:pPr>
    </w:p>
    <w:p w:rsidR="00C30993" w:rsidRPr="00C30993" w:rsidRDefault="00C30993" w:rsidP="00C30993">
      <w:pPr>
        <w:widowControl w:val="0"/>
        <w:tabs>
          <w:tab w:val="left" w:pos="1800"/>
          <w:tab w:val="left" w:pos="3080"/>
        </w:tabs>
        <w:autoSpaceDE w:val="0"/>
        <w:autoSpaceDN w:val="0"/>
        <w:adjustRightInd w:val="0"/>
        <w:spacing w:after="0" w:line="240" w:lineRule="auto"/>
        <w:rPr>
          <w:rFonts w:ascii="Garamond" w:eastAsia="Times New Roman" w:hAnsi="Garamond" w:cs="Times New Roman"/>
          <w:sz w:val="20"/>
          <w:szCs w:val="20"/>
          <w:u w:val="single"/>
          <w:lang w:eastAsia="sl-SI"/>
        </w:rPr>
      </w:pPr>
      <w:r w:rsidRPr="00C30993">
        <w:rPr>
          <w:rFonts w:ascii="Garamond" w:eastAsia="Times New Roman" w:hAnsi="Garamond" w:cs="Times New Roman"/>
          <w:b/>
          <w:bCs/>
          <w:i/>
          <w:iCs/>
          <w:spacing w:val="1"/>
          <w:sz w:val="24"/>
          <w:szCs w:val="24"/>
          <w:lang w:eastAsia="sl-SI"/>
        </w:rPr>
        <w:t>2</w:t>
      </w:r>
      <w:r w:rsidRPr="00C30993">
        <w:rPr>
          <w:rFonts w:ascii="Garamond" w:eastAsia="Times New Roman" w:hAnsi="Garamond" w:cs="Times New Roman"/>
          <w:b/>
          <w:bCs/>
          <w:i/>
          <w:iCs/>
          <w:sz w:val="24"/>
          <w:szCs w:val="24"/>
          <w:lang w:eastAsia="sl-SI"/>
        </w:rPr>
        <w:t>.</w:t>
      </w:r>
      <w:r w:rsidRPr="00C30993">
        <w:rPr>
          <w:rFonts w:ascii="Garamond" w:eastAsia="Times New Roman" w:hAnsi="Garamond" w:cs="Times New Roman"/>
          <w:b/>
          <w:bCs/>
          <w:i/>
          <w:iCs/>
          <w:spacing w:val="1"/>
          <w:sz w:val="24"/>
          <w:szCs w:val="24"/>
          <w:lang w:eastAsia="sl-SI"/>
        </w:rPr>
        <w:t xml:space="preserve"> </w:t>
      </w:r>
      <w:r w:rsidRPr="00C30993">
        <w:rPr>
          <w:rFonts w:ascii="Garamond" w:eastAsia="Times New Roman" w:hAnsi="Garamond" w:cs="Times New Roman"/>
          <w:b/>
          <w:bCs/>
          <w:i/>
          <w:iCs/>
          <w:sz w:val="24"/>
          <w:szCs w:val="24"/>
          <w:lang w:eastAsia="sl-SI"/>
        </w:rPr>
        <w:t>Ponu</w:t>
      </w:r>
      <w:r w:rsidRPr="00C30993">
        <w:rPr>
          <w:rFonts w:ascii="Garamond" w:eastAsia="Times New Roman" w:hAnsi="Garamond" w:cs="Times New Roman"/>
          <w:b/>
          <w:bCs/>
          <w:i/>
          <w:iCs/>
          <w:spacing w:val="-1"/>
          <w:sz w:val="24"/>
          <w:szCs w:val="24"/>
          <w:lang w:eastAsia="sl-SI"/>
        </w:rPr>
        <w:t>d</w:t>
      </w:r>
      <w:r w:rsidRPr="00C30993">
        <w:rPr>
          <w:rFonts w:ascii="Garamond" w:eastAsia="Times New Roman" w:hAnsi="Garamond" w:cs="Times New Roman"/>
          <w:b/>
          <w:bCs/>
          <w:i/>
          <w:iCs/>
          <w:sz w:val="24"/>
          <w:szCs w:val="24"/>
          <w:lang w:eastAsia="sl-SI"/>
        </w:rPr>
        <w:t>nik</w:t>
      </w:r>
      <w:r w:rsidRPr="00C30993">
        <w:rPr>
          <w:rFonts w:ascii="Garamond" w:eastAsia="Times New Roman" w:hAnsi="Garamond" w:cs="Times New Roman"/>
          <w:b/>
          <w:bCs/>
          <w:i/>
          <w:iCs/>
          <w:spacing w:val="-1"/>
          <w:sz w:val="24"/>
          <w:szCs w:val="24"/>
          <w:lang w:eastAsia="sl-SI"/>
        </w:rPr>
        <w:t xml:space="preserve"> </w:t>
      </w:r>
      <w:r w:rsidRPr="00C30993">
        <w:rPr>
          <w:rFonts w:ascii="Garamond" w:eastAsia="Times New Roman" w:hAnsi="Garamond" w:cs="Times New Roman"/>
          <w:b/>
          <w:bCs/>
          <w:i/>
          <w:iCs/>
          <w:sz w:val="24"/>
          <w:szCs w:val="24"/>
          <w:lang w:eastAsia="sl-SI"/>
        </w:rPr>
        <w:t>mora</w:t>
      </w:r>
      <w:r w:rsidRPr="00C30993">
        <w:rPr>
          <w:rFonts w:ascii="Garamond" w:eastAsia="Times New Roman" w:hAnsi="Garamond" w:cs="Times New Roman"/>
          <w:b/>
          <w:bCs/>
          <w:i/>
          <w:iCs/>
          <w:spacing w:val="1"/>
          <w:sz w:val="24"/>
          <w:szCs w:val="24"/>
          <w:lang w:eastAsia="sl-SI"/>
        </w:rPr>
        <w:t xml:space="preserve"> </w:t>
      </w:r>
      <w:r w:rsidRPr="00C30993">
        <w:rPr>
          <w:rFonts w:ascii="Garamond" w:eastAsia="Times New Roman" w:hAnsi="Garamond" w:cs="Times New Roman"/>
          <w:b/>
          <w:bCs/>
          <w:i/>
          <w:iCs/>
          <w:spacing w:val="-2"/>
          <w:sz w:val="24"/>
          <w:szCs w:val="24"/>
          <w:lang w:eastAsia="sl-SI"/>
        </w:rPr>
        <w:t>z</w:t>
      </w:r>
      <w:r w:rsidRPr="00C30993">
        <w:rPr>
          <w:rFonts w:ascii="Garamond" w:eastAsia="Times New Roman" w:hAnsi="Garamond" w:cs="Times New Roman"/>
          <w:b/>
          <w:bCs/>
          <w:i/>
          <w:iCs/>
          <w:spacing w:val="-1"/>
          <w:sz w:val="24"/>
          <w:szCs w:val="24"/>
          <w:lang w:eastAsia="sl-SI"/>
        </w:rPr>
        <w:t>a</w:t>
      </w:r>
      <w:r w:rsidRPr="00C30993">
        <w:rPr>
          <w:rFonts w:ascii="Garamond" w:eastAsia="Times New Roman" w:hAnsi="Garamond" w:cs="Times New Roman"/>
          <w:b/>
          <w:bCs/>
          <w:i/>
          <w:iCs/>
          <w:sz w:val="24"/>
          <w:szCs w:val="24"/>
          <w:lang w:eastAsia="sl-SI"/>
        </w:rPr>
        <w:t>go</w:t>
      </w:r>
      <w:r w:rsidRPr="00C30993">
        <w:rPr>
          <w:rFonts w:ascii="Garamond" w:eastAsia="Times New Roman" w:hAnsi="Garamond" w:cs="Times New Roman"/>
          <w:b/>
          <w:bCs/>
          <w:i/>
          <w:iCs/>
          <w:spacing w:val="-1"/>
          <w:sz w:val="24"/>
          <w:szCs w:val="24"/>
          <w:lang w:eastAsia="sl-SI"/>
        </w:rPr>
        <w:t>t</w:t>
      </w:r>
      <w:r w:rsidRPr="00C30993">
        <w:rPr>
          <w:rFonts w:ascii="Garamond" w:eastAsia="Times New Roman" w:hAnsi="Garamond" w:cs="Times New Roman"/>
          <w:b/>
          <w:bCs/>
          <w:i/>
          <w:iCs/>
          <w:sz w:val="24"/>
          <w:szCs w:val="24"/>
          <w:lang w:eastAsia="sl-SI"/>
        </w:rPr>
        <w:t>ov</w:t>
      </w:r>
      <w:r w:rsidRPr="00C30993">
        <w:rPr>
          <w:rFonts w:ascii="Garamond" w:eastAsia="Times New Roman" w:hAnsi="Garamond" w:cs="Times New Roman"/>
          <w:b/>
          <w:bCs/>
          <w:i/>
          <w:iCs/>
          <w:spacing w:val="1"/>
          <w:sz w:val="24"/>
          <w:szCs w:val="24"/>
          <w:lang w:eastAsia="sl-SI"/>
        </w:rPr>
        <w:t>i</w:t>
      </w:r>
      <w:r w:rsidRPr="00C30993">
        <w:rPr>
          <w:rFonts w:ascii="Garamond" w:eastAsia="Times New Roman" w:hAnsi="Garamond" w:cs="Times New Roman"/>
          <w:b/>
          <w:bCs/>
          <w:i/>
          <w:iCs/>
          <w:sz w:val="24"/>
          <w:szCs w:val="24"/>
          <w:lang w:eastAsia="sl-SI"/>
        </w:rPr>
        <w:t>ti:</w:t>
      </w:r>
    </w:p>
    <w:p w:rsidR="00C30993" w:rsidRPr="00C30993" w:rsidRDefault="00C30993" w:rsidP="00C30993">
      <w:pPr>
        <w:widowControl w:val="0"/>
        <w:numPr>
          <w:ilvl w:val="0"/>
          <w:numId w:val="36"/>
        </w:numPr>
        <w:autoSpaceDE w:val="0"/>
        <w:autoSpaceDN w:val="0"/>
        <w:adjustRightInd w:val="0"/>
        <w:spacing w:after="0" w:line="277" w:lineRule="auto"/>
        <w:ind w:right="475"/>
        <w:jc w:val="both"/>
        <w:rPr>
          <w:rFonts w:ascii="Garamond" w:eastAsia="Times New Roman" w:hAnsi="Garamond" w:cs="Times New Roman"/>
          <w:sz w:val="24"/>
          <w:szCs w:val="24"/>
          <w:lang w:eastAsia="sl-SI"/>
        </w:rPr>
      </w:pPr>
      <w:r w:rsidRPr="00C30993">
        <w:rPr>
          <w:rFonts w:ascii="Garamond" w:eastAsia="Times New Roman" w:hAnsi="Garamond" w:cs="Times New Roman"/>
          <w:sz w:val="24"/>
          <w:szCs w:val="24"/>
          <w:lang w:eastAsia="sl-SI"/>
        </w:rPr>
        <w:t>Za</w:t>
      </w:r>
      <w:r w:rsidRPr="00C30993">
        <w:rPr>
          <w:rFonts w:ascii="Garamond" w:eastAsia="Times New Roman" w:hAnsi="Garamond" w:cs="Times New Roman"/>
          <w:spacing w:val="1"/>
          <w:sz w:val="24"/>
          <w:szCs w:val="24"/>
          <w:lang w:eastAsia="sl-SI"/>
        </w:rPr>
        <w:t>do</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2"/>
          <w:sz w:val="24"/>
          <w:szCs w:val="24"/>
          <w:lang w:eastAsia="sl-SI"/>
        </w:rPr>
        <w:t>t</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š</w:t>
      </w:r>
      <w:r w:rsidRPr="00C30993">
        <w:rPr>
          <w:rFonts w:ascii="Garamond" w:eastAsia="Times New Roman" w:hAnsi="Garamond" w:cs="Times New Roman"/>
          <w:spacing w:val="-2"/>
          <w:sz w:val="24"/>
          <w:szCs w:val="24"/>
          <w:lang w:eastAsia="sl-SI"/>
        </w:rPr>
        <w:t>t</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i</w:t>
      </w:r>
      <w:r w:rsidRPr="00C30993">
        <w:rPr>
          <w:rFonts w:ascii="Garamond" w:eastAsia="Times New Roman" w:hAnsi="Garamond" w:cs="Times New Roman"/>
          <w:spacing w:val="-1"/>
          <w:sz w:val="24"/>
          <w:szCs w:val="24"/>
          <w:lang w:eastAsia="sl-SI"/>
        </w:rPr>
        <w:t>l</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r</w:t>
      </w:r>
      <w:r w:rsidRPr="00C30993">
        <w:rPr>
          <w:rFonts w:ascii="Garamond" w:eastAsia="Times New Roman" w:hAnsi="Garamond" w:cs="Times New Roman"/>
          <w:spacing w:val="1"/>
          <w:sz w:val="24"/>
          <w:szCs w:val="24"/>
          <w:lang w:eastAsia="sl-SI"/>
        </w:rPr>
        <w:t>ed</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49"/>
          <w:sz w:val="24"/>
          <w:szCs w:val="24"/>
          <w:lang w:eastAsia="sl-SI"/>
        </w:rPr>
        <w:t xml:space="preserve"> </w:t>
      </w:r>
      <w:r w:rsidRPr="00C30993">
        <w:rPr>
          <w:rFonts w:ascii="Garamond" w:eastAsia="Times New Roman" w:hAnsi="Garamond" w:cs="Times New Roman"/>
          <w:spacing w:val="1"/>
          <w:sz w:val="24"/>
          <w:szCs w:val="24"/>
          <w:lang w:eastAsia="sl-SI"/>
        </w:rPr>
        <w:t>na</w:t>
      </w:r>
      <w:r w:rsidRPr="00C30993">
        <w:rPr>
          <w:rFonts w:ascii="Garamond" w:eastAsia="Times New Roman" w:hAnsi="Garamond" w:cs="Times New Roman"/>
          <w:spacing w:val="-3"/>
          <w:sz w:val="24"/>
          <w:szCs w:val="24"/>
          <w:lang w:eastAsia="sl-SI"/>
        </w:rPr>
        <w:t>j</w:t>
      </w: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j</w:t>
      </w:r>
      <w:r w:rsidRPr="00C30993">
        <w:rPr>
          <w:rFonts w:ascii="Garamond" w:eastAsia="Times New Roman" w:hAnsi="Garamond" w:cs="Times New Roman"/>
          <w:spacing w:val="51"/>
          <w:sz w:val="24"/>
          <w:szCs w:val="24"/>
          <w:lang w:eastAsia="sl-SI"/>
        </w:rPr>
        <w:t xml:space="preserve"> </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l</w:t>
      </w:r>
      <w:r w:rsidRPr="00C30993">
        <w:rPr>
          <w:rFonts w:ascii="Garamond" w:eastAsia="Times New Roman" w:hAnsi="Garamond" w:cs="Times New Roman"/>
          <w:spacing w:val="-1"/>
          <w:sz w:val="24"/>
          <w:szCs w:val="24"/>
          <w:lang w:eastAsia="sl-SI"/>
        </w:rPr>
        <w:t>i</w:t>
      </w:r>
      <w:r w:rsidRPr="00C30993">
        <w:rPr>
          <w:rFonts w:ascii="Garamond" w:eastAsia="Times New Roman" w:hAnsi="Garamond" w:cs="Times New Roman"/>
          <w:sz w:val="24"/>
          <w:szCs w:val="24"/>
          <w:lang w:eastAsia="sl-SI"/>
        </w:rPr>
        <w:t>ko,</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k</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je</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tr</w:t>
      </w:r>
      <w:r w:rsidRPr="00C30993">
        <w:rPr>
          <w:rFonts w:ascii="Garamond" w:eastAsia="Times New Roman" w:hAnsi="Garamond" w:cs="Times New Roman"/>
          <w:spacing w:val="-2"/>
          <w:sz w:val="24"/>
          <w:szCs w:val="24"/>
          <w:lang w:eastAsia="sl-SI"/>
        </w:rPr>
        <w:t>e</w:t>
      </w:r>
      <w:r w:rsidRPr="00C30993">
        <w:rPr>
          <w:rFonts w:ascii="Garamond" w:eastAsia="Times New Roman" w:hAnsi="Garamond" w:cs="Times New Roman"/>
          <w:spacing w:val="-1"/>
          <w:sz w:val="24"/>
          <w:szCs w:val="24"/>
          <w:lang w:eastAsia="sl-SI"/>
        </w:rPr>
        <w:t>b</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 xml:space="preserve">o </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a</w:t>
      </w:r>
      <w:r w:rsidRPr="00C30993">
        <w:rPr>
          <w:rFonts w:ascii="Garamond" w:eastAsia="Times New Roman" w:hAnsi="Garamond" w:cs="Times New Roman"/>
          <w:spacing w:val="52"/>
          <w:sz w:val="24"/>
          <w:szCs w:val="24"/>
          <w:lang w:eastAsia="sl-SI"/>
        </w:rPr>
        <w:t xml:space="preserve"> </w:t>
      </w:r>
      <w:r w:rsidRPr="00C30993">
        <w:rPr>
          <w:rFonts w:ascii="Garamond" w:eastAsia="Times New Roman" w:hAnsi="Garamond" w:cs="Times New Roman"/>
          <w:sz w:val="24"/>
          <w:szCs w:val="24"/>
          <w:lang w:eastAsia="sl-SI"/>
        </w:rPr>
        <w:t>ra</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isa</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 xml:space="preserve">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e,</w:t>
      </w:r>
      <w:r w:rsidRPr="00C30993">
        <w:rPr>
          <w:rFonts w:ascii="Garamond" w:eastAsia="Times New Roman" w:hAnsi="Garamond" w:cs="Times New Roman"/>
          <w:spacing w:val="1"/>
          <w:sz w:val="24"/>
          <w:szCs w:val="24"/>
          <w:lang w:eastAsia="sl-SI"/>
        </w:rPr>
        <w:t xml:space="preserve"> n</w:t>
      </w:r>
      <w:r w:rsidRPr="00C30993">
        <w:rPr>
          <w:rFonts w:ascii="Garamond" w:eastAsia="Times New Roman" w:hAnsi="Garamond" w:cs="Times New Roman"/>
          <w:sz w:val="24"/>
          <w:szCs w:val="24"/>
          <w:lang w:eastAsia="sl-SI"/>
        </w:rPr>
        <w:t>a</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k</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z w:val="24"/>
          <w:szCs w:val="24"/>
          <w:lang w:eastAsia="sl-SI"/>
        </w:rPr>
        <w:t>re</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z w:val="24"/>
          <w:szCs w:val="24"/>
          <w:lang w:eastAsia="sl-SI"/>
        </w:rPr>
        <w:t xml:space="preserve">se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3"/>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 xml:space="preserve">ik </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w:t>
      </w:r>
      <w:r w:rsidRPr="00C30993">
        <w:rPr>
          <w:rFonts w:ascii="Garamond" w:eastAsia="Times New Roman" w:hAnsi="Garamond" w:cs="Times New Roman"/>
          <w:spacing w:val="-1"/>
          <w:sz w:val="24"/>
          <w:szCs w:val="24"/>
          <w:lang w:eastAsia="sl-SI"/>
        </w:rPr>
        <w:t>i</w:t>
      </w:r>
      <w:r w:rsidRPr="00C30993">
        <w:rPr>
          <w:rFonts w:ascii="Garamond" w:eastAsia="Times New Roman" w:hAnsi="Garamond" w:cs="Times New Roman"/>
          <w:sz w:val="24"/>
          <w:szCs w:val="24"/>
          <w:lang w:eastAsia="sl-SI"/>
        </w:rPr>
        <w:t>ja</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2"/>
          <w:sz w:val="24"/>
          <w:szCs w:val="24"/>
          <w:lang w:eastAsia="sl-SI"/>
        </w:rPr>
        <w:t>l</w:t>
      </w:r>
      <w:r w:rsidRPr="00C30993">
        <w:rPr>
          <w:rFonts w:ascii="Garamond" w:eastAsia="Times New Roman" w:hAnsi="Garamond" w:cs="Times New Roman"/>
          <w:sz w:val="24"/>
          <w:szCs w:val="24"/>
          <w:lang w:eastAsia="sl-SI"/>
        </w:rPr>
        <w:t>ja</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in</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2"/>
          <w:sz w:val="24"/>
          <w:szCs w:val="24"/>
          <w:lang w:eastAsia="sl-SI"/>
        </w:rPr>
        <w:t>s</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z w:val="24"/>
          <w:szCs w:val="24"/>
          <w:lang w:eastAsia="sl-SI"/>
        </w:rPr>
        <w:t xml:space="preserve">j </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1"/>
          <w:sz w:val="24"/>
          <w:szCs w:val="24"/>
          <w:lang w:eastAsia="sl-SI"/>
        </w:rPr>
        <w:t xml:space="preserve"> n</w:t>
      </w:r>
      <w:r w:rsidRPr="00C30993">
        <w:rPr>
          <w:rFonts w:ascii="Garamond" w:eastAsia="Times New Roman" w:hAnsi="Garamond" w:cs="Times New Roman"/>
          <w:spacing w:val="-1"/>
          <w:sz w:val="24"/>
          <w:szCs w:val="24"/>
          <w:lang w:eastAsia="sl-SI"/>
        </w:rPr>
        <w:t>a</w:t>
      </w:r>
      <w:r w:rsidRPr="00C30993">
        <w:rPr>
          <w:rFonts w:ascii="Garamond" w:eastAsia="Times New Roman" w:hAnsi="Garamond" w:cs="Times New Roman"/>
          <w:spacing w:val="1"/>
          <w:sz w:val="24"/>
          <w:szCs w:val="24"/>
          <w:lang w:eastAsia="sl-SI"/>
        </w:rPr>
        <w:t>d</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1"/>
          <w:sz w:val="24"/>
          <w:szCs w:val="24"/>
          <w:lang w:eastAsia="sl-SI"/>
        </w:rPr>
        <w:t>me</w:t>
      </w:r>
      <w:r w:rsidRPr="00C30993">
        <w:rPr>
          <w:rFonts w:ascii="Garamond" w:eastAsia="Times New Roman" w:hAnsi="Garamond" w:cs="Times New Roman"/>
          <w:spacing w:val="-2"/>
          <w:sz w:val="24"/>
          <w:szCs w:val="24"/>
          <w:lang w:eastAsia="sl-SI"/>
        </w:rPr>
        <w:t>s</w:t>
      </w:r>
      <w:r w:rsidRPr="00C30993">
        <w:rPr>
          <w:rFonts w:ascii="Garamond" w:eastAsia="Times New Roman" w:hAnsi="Garamond" w:cs="Times New Roman"/>
          <w:sz w:val="24"/>
          <w:szCs w:val="24"/>
          <w:lang w:eastAsia="sl-SI"/>
        </w:rPr>
        <w:t>t</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o</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z w:val="24"/>
          <w:szCs w:val="24"/>
          <w:lang w:eastAsia="sl-SI"/>
        </w:rPr>
        <w:t>i</w:t>
      </w:r>
      <w:r w:rsidRPr="00C30993">
        <w:rPr>
          <w:rFonts w:ascii="Garamond" w:eastAsia="Times New Roman" w:hAnsi="Garamond" w:cs="Times New Roman"/>
          <w:spacing w:val="-1"/>
          <w:sz w:val="24"/>
          <w:szCs w:val="24"/>
          <w:lang w:eastAsia="sl-SI"/>
        </w:rPr>
        <w:t>l</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z w:val="24"/>
          <w:szCs w:val="24"/>
          <w:lang w:eastAsia="sl-SI"/>
        </w:rPr>
        <w:t>.</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rememb</w:t>
      </w:r>
      <w:r w:rsidRPr="00C30993">
        <w:rPr>
          <w:rFonts w:ascii="Garamond" w:eastAsia="Times New Roman" w:hAnsi="Garamond" w:cs="Times New Roman"/>
          <w:spacing w:val="1"/>
          <w:sz w:val="24"/>
          <w:szCs w:val="24"/>
          <w:lang w:eastAsia="sl-SI"/>
        </w:rPr>
        <w:t xml:space="preserve"> u</w:t>
      </w:r>
      <w:r w:rsidRPr="00C30993">
        <w:rPr>
          <w:rFonts w:ascii="Garamond" w:eastAsia="Times New Roman" w:hAnsi="Garamond" w:cs="Times New Roman"/>
          <w:spacing w:val="-3"/>
          <w:sz w:val="24"/>
          <w:szCs w:val="24"/>
          <w:lang w:eastAsia="sl-SI"/>
        </w:rPr>
        <w:t>r</w:t>
      </w:r>
      <w:r w:rsidRPr="00C30993">
        <w:rPr>
          <w:rFonts w:ascii="Garamond" w:eastAsia="Times New Roman" w:hAnsi="Garamond" w:cs="Times New Roman"/>
          <w:spacing w:val="1"/>
          <w:sz w:val="24"/>
          <w:szCs w:val="24"/>
          <w:lang w:eastAsia="sl-SI"/>
        </w:rPr>
        <w:t>n</w:t>
      </w:r>
      <w:r w:rsidRPr="00C30993">
        <w:rPr>
          <w:rFonts w:ascii="Garamond" w:eastAsia="Times New Roman" w:hAnsi="Garamond" w:cs="Times New Roman"/>
          <w:sz w:val="24"/>
          <w:szCs w:val="24"/>
          <w:lang w:eastAsia="sl-SI"/>
        </w:rPr>
        <w:t>ikov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pacing w:val="1"/>
          <w:sz w:val="24"/>
          <w:szCs w:val="24"/>
          <w:lang w:eastAsia="sl-SI"/>
        </w:rPr>
        <w:t>do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3"/>
          <w:sz w:val="24"/>
          <w:szCs w:val="24"/>
          <w:lang w:eastAsia="sl-SI"/>
        </w:rPr>
        <w:t>o</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z w:val="24"/>
          <w:szCs w:val="24"/>
          <w:lang w:eastAsia="sl-SI"/>
        </w:rPr>
        <w:t>in</w:t>
      </w:r>
      <w:r w:rsidRPr="00C30993">
        <w:rPr>
          <w:rFonts w:ascii="Garamond" w:eastAsia="Times New Roman" w:hAnsi="Garamond" w:cs="Times New Roman"/>
          <w:spacing w:val="1"/>
          <w:sz w:val="24"/>
          <w:szCs w:val="24"/>
          <w:lang w:eastAsia="sl-SI"/>
        </w:rPr>
        <w:t xml:space="preserve"> od</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3"/>
          <w:sz w:val="24"/>
          <w:szCs w:val="24"/>
          <w:lang w:eastAsia="sl-SI"/>
        </w:rPr>
        <w:t>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 xml:space="preserve">. </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do</w:t>
      </w:r>
      <w:r w:rsidRPr="00C30993">
        <w:rPr>
          <w:rFonts w:ascii="Garamond" w:eastAsia="Times New Roman" w:hAnsi="Garamond" w:cs="Times New Roman"/>
          <w:sz w:val="24"/>
          <w:szCs w:val="24"/>
          <w:lang w:eastAsia="sl-SI"/>
        </w:rPr>
        <w:t>lo</w:t>
      </w:r>
      <w:r w:rsidRPr="00C30993">
        <w:rPr>
          <w:rFonts w:ascii="Garamond" w:eastAsia="Times New Roman" w:hAnsi="Garamond" w:cs="Times New Roman"/>
          <w:spacing w:val="-2"/>
          <w:sz w:val="24"/>
          <w:szCs w:val="24"/>
          <w:lang w:eastAsia="sl-SI"/>
        </w:rPr>
        <w:t>č</w:t>
      </w:r>
      <w:r w:rsidRPr="00C30993">
        <w:rPr>
          <w:rFonts w:ascii="Garamond" w:eastAsia="Times New Roman" w:hAnsi="Garamond" w:cs="Times New Roman"/>
          <w:spacing w:val="1"/>
          <w:sz w:val="24"/>
          <w:szCs w:val="24"/>
          <w:lang w:eastAsia="sl-SI"/>
        </w:rPr>
        <w:t>an</w:t>
      </w:r>
      <w:r w:rsidRPr="00C30993">
        <w:rPr>
          <w:rFonts w:ascii="Garamond" w:eastAsia="Times New Roman" w:hAnsi="Garamond" w:cs="Times New Roman"/>
          <w:sz w:val="24"/>
          <w:szCs w:val="24"/>
          <w:lang w:eastAsia="sl-SI"/>
        </w:rPr>
        <w:t>ja</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relaci</w:t>
      </w:r>
      <w:r w:rsidRPr="00C30993">
        <w:rPr>
          <w:rFonts w:ascii="Garamond" w:eastAsia="Times New Roman" w:hAnsi="Garamond" w:cs="Times New Roman"/>
          <w:spacing w:val="-1"/>
          <w:sz w:val="24"/>
          <w:szCs w:val="24"/>
          <w:lang w:eastAsia="sl-SI"/>
        </w:rPr>
        <w:t>j</w:t>
      </w:r>
      <w:r w:rsidRPr="00C30993">
        <w:rPr>
          <w:rFonts w:ascii="Garamond" w:eastAsia="Times New Roman" w:hAnsi="Garamond" w:cs="Times New Roman"/>
          <w:sz w:val="24"/>
          <w:szCs w:val="24"/>
          <w:lang w:eastAsia="sl-SI"/>
        </w:rPr>
        <w: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opn</w:t>
      </w:r>
      <w:r w:rsidRPr="00C30993">
        <w:rPr>
          <w:rFonts w:ascii="Garamond" w:eastAsia="Times New Roman" w:hAnsi="Garamond" w:cs="Times New Roman"/>
          <w:sz w:val="24"/>
          <w:szCs w:val="24"/>
          <w:lang w:eastAsia="sl-SI"/>
        </w:rPr>
        <w:t>ih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in</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z w:val="24"/>
          <w:szCs w:val="24"/>
          <w:lang w:eastAsia="sl-SI"/>
        </w:rPr>
        <w:t>izst</w:t>
      </w:r>
      <w:r w:rsidRPr="00C30993">
        <w:rPr>
          <w:rFonts w:ascii="Garamond" w:eastAsia="Times New Roman" w:hAnsi="Garamond" w:cs="Times New Roman"/>
          <w:spacing w:val="1"/>
          <w:sz w:val="24"/>
          <w:szCs w:val="24"/>
          <w:lang w:eastAsia="sl-SI"/>
        </w:rPr>
        <w:t>opn</w:t>
      </w:r>
      <w:r w:rsidRPr="00C30993">
        <w:rPr>
          <w:rFonts w:ascii="Garamond" w:eastAsia="Times New Roman" w:hAnsi="Garamond" w:cs="Times New Roman"/>
          <w:spacing w:val="-3"/>
          <w:sz w:val="24"/>
          <w:szCs w:val="24"/>
          <w:lang w:eastAsia="sl-SI"/>
        </w:rPr>
        <w:t>i</w:t>
      </w:r>
      <w:r w:rsidRPr="00C30993">
        <w:rPr>
          <w:rFonts w:ascii="Garamond" w:eastAsia="Times New Roman" w:hAnsi="Garamond" w:cs="Times New Roman"/>
          <w:sz w:val="24"/>
          <w:szCs w:val="24"/>
          <w:lang w:eastAsia="sl-SI"/>
        </w:rPr>
        <w:t>h</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 xml:space="preserve">mest. </w:t>
      </w:r>
    </w:p>
    <w:p w:rsidR="00C30993" w:rsidRPr="00C30993" w:rsidRDefault="00C30993" w:rsidP="00C30993">
      <w:pPr>
        <w:widowControl w:val="0"/>
        <w:numPr>
          <w:ilvl w:val="0"/>
          <w:numId w:val="36"/>
        </w:numPr>
        <w:autoSpaceDE w:val="0"/>
        <w:autoSpaceDN w:val="0"/>
        <w:adjustRightInd w:val="0"/>
        <w:spacing w:after="0" w:line="240" w:lineRule="auto"/>
        <w:jc w:val="both"/>
        <w:rPr>
          <w:rFonts w:ascii="Garamond" w:eastAsia="Times New Roman" w:hAnsi="Garamond" w:cs="Times New Roman"/>
          <w:sz w:val="24"/>
          <w:szCs w:val="24"/>
          <w:lang w:eastAsia="sl-SI"/>
        </w:rPr>
      </w:pPr>
      <w:r w:rsidRPr="00C30993">
        <w:rPr>
          <w:rFonts w:ascii="Garamond" w:eastAsia="Times New Roman" w:hAnsi="Garamond" w:cs="Times New Roman"/>
          <w:spacing w:val="-1"/>
          <w:sz w:val="24"/>
          <w:szCs w:val="24"/>
          <w:lang w:eastAsia="sl-SI"/>
        </w:rPr>
        <w:t>M</w:t>
      </w:r>
      <w:r w:rsidRPr="00C30993">
        <w:rPr>
          <w:rFonts w:ascii="Garamond" w:eastAsia="Times New Roman" w:hAnsi="Garamond" w:cs="Times New Roman"/>
          <w:spacing w:val="1"/>
          <w:sz w:val="24"/>
          <w:szCs w:val="24"/>
          <w:lang w:eastAsia="sl-SI"/>
        </w:rPr>
        <w:t>o</w:t>
      </w:r>
      <w:r w:rsidRPr="00C30993">
        <w:rPr>
          <w:rFonts w:ascii="Garamond" w:eastAsia="Times New Roman" w:hAnsi="Garamond" w:cs="Times New Roman"/>
          <w:spacing w:val="-2"/>
          <w:sz w:val="24"/>
          <w:szCs w:val="24"/>
          <w:lang w:eastAsia="sl-SI"/>
        </w:rPr>
        <w:t>ž</w:t>
      </w:r>
      <w:r w:rsidRPr="00C30993">
        <w:rPr>
          <w:rFonts w:ascii="Garamond" w:eastAsia="Times New Roman" w:hAnsi="Garamond" w:cs="Times New Roman"/>
          <w:spacing w:val="1"/>
          <w:sz w:val="24"/>
          <w:szCs w:val="24"/>
          <w:lang w:eastAsia="sl-SI"/>
        </w:rPr>
        <w:t>no</w:t>
      </w:r>
      <w:r w:rsidRPr="00C30993">
        <w:rPr>
          <w:rFonts w:ascii="Garamond" w:eastAsia="Times New Roman" w:hAnsi="Garamond" w:cs="Times New Roman"/>
          <w:sz w:val="24"/>
          <w:szCs w:val="24"/>
          <w:lang w:eastAsia="sl-SI"/>
        </w:rPr>
        <w:t>st</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p</w:t>
      </w:r>
      <w:r w:rsidRPr="00C30993">
        <w:rPr>
          <w:rFonts w:ascii="Garamond" w:eastAsia="Times New Roman" w:hAnsi="Garamond" w:cs="Times New Roman"/>
          <w:sz w:val="24"/>
          <w:szCs w:val="24"/>
          <w:lang w:eastAsia="sl-SI"/>
        </w:rPr>
        <w:t>rememb</w:t>
      </w:r>
      <w:r w:rsidRPr="00C30993">
        <w:rPr>
          <w:rFonts w:ascii="Garamond" w:eastAsia="Times New Roman" w:hAnsi="Garamond" w:cs="Times New Roman"/>
          <w:spacing w:val="1"/>
          <w:sz w:val="24"/>
          <w:szCs w:val="24"/>
          <w:lang w:eastAsia="sl-SI"/>
        </w:rPr>
        <w:t xml:space="preserve"> </w:t>
      </w:r>
      <w:r w:rsidRPr="00C30993">
        <w:rPr>
          <w:rFonts w:ascii="Garamond" w:eastAsia="Times New Roman" w:hAnsi="Garamond" w:cs="Times New Roman"/>
          <w:sz w:val="24"/>
          <w:szCs w:val="24"/>
          <w:lang w:eastAsia="sl-SI"/>
        </w:rPr>
        <w:t>s</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z</w:t>
      </w:r>
      <w:r w:rsidRPr="00C30993">
        <w:rPr>
          <w:rFonts w:ascii="Garamond" w:eastAsia="Times New Roman" w:hAnsi="Garamond" w:cs="Times New Roman"/>
          <w:spacing w:val="1"/>
          <w:sz w:val="24"/>
          <w:szCs w:val="24"/>
          <w:lang w:eastAsia="sl-SI"/>
        </w:rPr>
        <w:t>namo</w:t>
      </w:r>
      <w:r w:rsidRPr="00C30993">
        <w:rPr>
          <w:rFonts w:ascii="Garamond" w:eastAsia="Times New Roman" w:hAnsi="Garamond" w:cs="Times New Roman"/>
          <w:sz w:val="24"/>
          <w:szCs w:val="24"/>
          <w:lang w:eastAsia="sl-SI"/>
        </w:rPr>
        <w:t>v</w:t>
      </w:r>
      <w:r w:rsidRPr="00C30993">
        <w:rPr>
          <w:rFonts w:ascii="Garamond" w:eastAsia="Times New Roman" w:hAnsi="Garamond" w:cs="Times New Roman"/>
          <w:spacing w:val="-2"/>
          <w:sz w:val="24"/>
          <w:szCs w:val="24"/>
          <w:lang w:eastAsia="sl-SI"/>
        </w:rPr>
        <w:t xml:space="preserve"> </w:t>
      </w:r>
      <w:r w:rsidRPr="00C30993">
        <w:rPr>
          <w:rFonts w:ascii="Garamond" w:eastAsia="Times New Roman" w:hAnsi="Garamond" w:cs="Times New Roman"/>
          <w:spacing w:val="1"/>
          <w:sz w:val="24"/>
          <w:szCs w:val="24"/>
          <w:lang w:eastAsia="sl-SI"/>
        </w:rPr>
        <w:t>u</w:t>
      </w:r>
      <w:r w:rsidRPr="00C30993">
        <w:rPr>
          <w:rFonts w:ascii="Garamond" w:eastAsia="Times New Roman" w:hAnsi="Garamond" w:cs="Times New Roman"/>
          <w:sz w:val="24"/>
          <w:szCs w:val="24"/>
          <w:lang w:eastAsia="sl-SI"/>
        </w:rPr>
        <w:t>č</w:t>
      </w:r>
      <w:r w:rsidRPr="00C30993">
        <w:rPr>
          <w:rFonts w:ascii="Garamond" w:eastAsia="Times New Roman" w:hAnsi="Garamond" w:cs="Times New Roman"/>
          <w:spacing w:val="1"/>
          <w:sz w:val="24"/>
          <w:szCs w:val="24"/>
          <w:lang w:eastAsia="sl-SI"/>
        </w:rPr>
        <w:t>en</w:t>
      </w:r>
      <w:r w:rsidRPr="00C30993">
        <w:rPr>
          <w:rFonts w:ascii="Garamond" w:eastAsia="Times New Roman" w:hAnsi="Garamond" w:cs="Times New Roman"/>
          <w:spacing w:val="-2"/>
          <w:sz w:val="24"/>
          <w:szCs w:val="24"/>
          <w:lang w:eastAsia="sl-SI"/>
        </w:rPr>
        <w:t>c</w:t>
      </w:r>
      <w:r w:rsidRPr="00C30993">
        <w:rPr>
          <w:rFonts w:ascii="Garamond" w:eastAsia="Times New Roman" w:hAnsi="Garamond" w:cs="Times New Roman"/>
          <w:spacing w:val="1"/>
          <w:sz w:val="24"/>
          <w:szCs w:val="24"/>
          <w:lang w:eastAsia="sl-SI"/>
        </w:rPr>
        <w:t>e</w:t>
      </w:r>
      <w:r w:rsidRPr="00C30993">
        <w:rPr>
          <w:rFonts w:ascii="Garamond" w:eastAsia="Times New Roman" w:hAnsi="Garamond" w:cs="Times New Roman"/>
          <w:spacing w:val="-2"/>
          <w:sz w:val="24"/>
          <w:szCs w:val="24"/>
          <w:lang w:eastAsia="sl-SI"/>
        </w:rPr>
        <w:t>v</w:t>
      </w:r>
      <w:r w:rsidRPr="00C30993">
        <w:rPr>
          <w:rFonts w:ascii="Garamond" w:eastAsia="Times New Roman" w:hAnsi="Garamond" w:cs="Times New Roman"/>
          <w:sz w:val="24"/>
          <w:szCs w:val="24"/>
          <w:lang w:eastAsia="sl-SI"/>
        </w:rPr>
        <w:t>.</w:t>
      </w:r>
    </w:p>
    <w:p w:rsidR="00C30993" w:rsidRPr="00C30993" w:rsidRDefault="00C30993" w:rsidP="00C30993">
      <w:pPr>
        <w:spacing w:after="0" w:line="240" w:lineRule="auto"/>
        <w:rPr>
          <w:rFonts w:ascii="Calibri" w:eastAsia="Calibri" w:hAnsi="Calibri" w:cs="Times New Roman"/>
        </w:rPr>
      </w:pPr>
    </w:p>
    <w:p w:rsidR="00CB1F60" w:rsidRDefault="00C30993"/>
    <w:sectPr w:rsidR="00CB1F60" w:rsidSect="006850A0">
      <w:headerReference w:type="default" r:id="rId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50" w:rsidRPr="006E3C24" w:rsidRDefault="00C30993" w:rsidP="00CD08AC">
    <w:pPr>
      <w:pStyle w:val="Nog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50" w:rsidRDefault="00C30993" w:rsidP="00CD08AC">
    <w:pPr>
      <w:pStyle w:val="Glava"/>
      <w:tabs>
        <w:tab w:val="clear" w:pos="9072"/>
        <w:tab w:val="right" w:pos="9639"/>
      </w:tabs>
      <w:jc w:val="right"/>
      <w:rPr>
        <w:rFonts w:ascii="Century Gothic" w:hAnsi="Century Gothic"/>
        <w:sz w:val="20"/>
        <w:szCs w:val="20"/>
      </w:rPr>
    </w:pPr>
  </w:p>
  <w:p w:rsidR="00DB2650" w:rsidRDefault="00C3099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50" w:rsidRDefault="00C30993" w:rsidP="00CD08AC">
    <w:pPr>
      <w:pStyle w:val="Glava"/>
      <w:tabs>
        <w:tab w:val="clear" w:pos="9072"/>
        <w:tab w:val="right" w:pos="9639"/>
      </w:tabs>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9054DE"/>
    <w:multiLevelType w:val="hybridMultilevel"/>
    <w:tmpl w:val="4B929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7F5E9E"/>
    <w:multiLevelType w:val="hybridMultilevel"/>
    <w:tmpl w:val="DA5E0B0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FBD07AB"/>
    <w:multiLevelType w:val="hybridMultilevel"/>
    <w:tmpl w:val="4C92D228"/>
    <w:lvl w:ilvl="0" w:tplc="366AD620">
      <w:start w:val="1"/>
      <w:numFmt w:val="decimal"/>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4" w15:restartNumberingAfterBreak="0">
    <w:nsid w:val="13101368"/>
    <w:multiLevelType w:val="hybridMultilevel"/>
    <w:tmpl w:val="5F40B748"/>
    <w:lvl w:ilvl="0" w:tplc="04240001">
      <w:start w:val="1"/>
      <w:numFmt w:val="bullet"/>
      <w:lvlText w:val=""/>
      <w:lvlJc w:val="left"/>
      <w:pPr>
        <w:ind w:left="644"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cs="Times New Roman" w:hint="default"/>
      </w:rPr>
    </w:lvl>
    <w:lvl w:ilvl="1">
      <w:start w:val="1"/>
      <w:numFmt w:val="decimal"/>
      <w:pStyle w:val="kazalo2"/>
      <w:lvlText w:val="%1.%2"/>
      <w:lvlJc w:val="left"/>
      <w:pPr>
        <w:tabs>
          <w:tab w:val="num" w:pos="851"/>
        </w:tabs>
        <w:ind w:left="737" w:hanging="340"/>
      </w:pPr>
      <w:rPr>
        <w:rFonts w:cs="Times New Roman" w:hint="default"/>
      </w:rPr>
    </w:lvl>
    <w:lvl w:ilvl="2">
      <w:start w:val="1"/>
      <w:numFmt w:val="decimal"/>
      <w:pStyle w:val="kazalo3"/>
      <w:lvlText w:val="%1.%2.%3"/>
      <w:lvlJc w:val="left"/>
      <w:pPr>
        <w:tabs>
          <w:tab w:val="num" w:pos="1701"/>
        </w:tabs>
        <w:ind w:left="1985" w:hanging="738"/>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6" w15:restartNumberingAfterBreak="0">
    <w:nsid w:val="16EF046B"/>
    <w:multiLevelType w:val="hybridMultilevel"/>
    <w:tmpl w:val="3C109402"/>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B1044"/>
    <w:multiLevelType w:val="hybridMultilevel"/>
    <w:tmpl w:val="E4262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973BB4"/>
    <w:multiLevelType w:val="hybridMultilevel"/>
    <w:tmpl w:val="94E6DBEA"/>
    <w:lvl w:ilvl="0" w:tplc="D526CF06">
      <w:start w:val="430"/>
      <w:numFmt w:val="bullet"/>
      <w:lvlText w:val="-"/>
      <w:lvlJc w:val="left"/>
      <w:pPr>
        <w:ind w:left="1068" w:hanging="360"/>
      </w:pPr>
      <w:rPr>
        <w:rFonts w:ascii="Garamond" w:eastAsia="Calibri" w:hAnsi="Garamond"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C132F81"/>
    <w:multiLevelType w:val="hybridMultilevel"/>
    <w:tmpl w:val="F6EEB18C"/>
    <w:lvl w:ilvl="0" w:tplc="2FB0DA44">
      <w:start w:val="1"/>
      <w:numFmt w:val="decimal"/>
      <w:lvlText w:val="%1."/>
      <w:lvlJc w:val="left"/>
      <w:pPr>
        <w:ind w:left="579" w:hanging="360"/>
      </w:pPr>
      <w:rPr>
        <w:rFonts w:hint="default"/>
      </w:rPr>
    </w:lvl>
    <w:lvl w:ilvl="1" w:tplc="04240019" w:tentative="1">
      <w:start w:val="1"/>
      <w:numFmt w:val="lowerLetter"/>
      <w:lvlText w:val="%2."/>
      <w:lvlJc w:val="left"/>
      <w:pPr>
        <w:ind w:left="1299" w:hanging="360"/>
      </w:pPr>
    </w:lvl>
    <w:lvl w:ilvl="2" w:tplc="0424001B" w:tentative="1">
      <w:start w:val="1"/>
      <w:numFmt w:val="lowerRoman"/>
      <w:lvlText w:val="%3."/>
      <w:lvlJc w:val="right"/>
      <w:pPr>
        <w:ind w:left="2019" w:hanging="180"/>
      </w:pPr>
    </w:lvl>
    <w:lvl w:ilvl="3" w:tplc="0424000F" w:tentative="1">
      <w:start w:val="1"/>
      <w:numFmt w:val="decimal"/>
      <w:lvlText w:val="%4."/>
      <w:lvlJc w:val="left"/>
      <w:pPr>
        <w:ind w:left="2739" w:hanging="360"/>
      </w:pPr>
    </w:lvl>
    <w:lvl w:ilvl="4" w:tplc="04240019" w:tentative="1">
      <w:start w:val="1"/>
      <w:numFmt w:val="lowerLetter"/>
      <w:lvlText w:val="%5."/>
      <w:lvlJc w:val="left"/>
      <w:pPr>
        <w:ind w:left="3459" w:hanging="360"/>
      </w:pPr>
    </w:lvl>
    <w:lvl w:ilvl="5" w:tplc="0424001B" w:tentative="1">
      <w:start w:val="1"/>
      <w:numFmt w:val="lowerRoman"/>
      <w:lvlText w:val="%6."/>
      <w:lvlJc w:val="right"/>
      <w:pPr>
        <w:ind w:left="4179" w:hanging="180"/>
      </w:pPr>
    </w:lvl>
    <w:lvl w:ilvl="6" w:tplc="0424000F" w:tentative="1">
      <w:start w:val="1"/>
      <w:numFmt w:val="decimal"/>
      <w:lvlText w:val="%7."/>
      <w:lvlJc w:val="left"/>
      <w:pPr>
        <w:ind w:left="4899" w:hanging="360"/>
      </w:pPr>
    </w:lvl>
    <w:lvl w:ilvl="7" w:tplc="04240019" w:tentative="1">
      <w:start w:val="1"/>
      <w:numFmt w:val="lowerLetter"/>
      <w:lvlText w:val="%8."/>
      <w:lvlJc w:val="left"/>
      <w:pPr>
        <w:ind w:left="5619" w:hanging="360"/>
      </w:pPr>
    </w:lvl>
    <w:lvl w:ilvl="8" w:tplc="0424001B" w:tentative="1">
      <w:start w:val="1"/>
      <w:numFmt w:val="lowerRoman"/>
      <w:lvlText w:val="%9."/>
      <w:lvlJc w:val="right"/>
      <w:pPr>
        <w:ind w:left="6339" w:hanging="180"/>
      </w:pPr>
    </w:lvl>
  </w:abstractNum>
  <w:abstractNum w:abstractNumId="10" w15:restartNumberingAfterBreak="0">
    <w:nsid w:val="1F361C2B"/>
    <w:multiLevelType w:val="hybridMultilevel"/>
    <w:tmpl w:val="8B329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434F57"/>
    <w:multiLevelType w:val="hybridMultilevel"/>
    <w:tmpl w:val="474483D4"/>
    <w:lvl w:ilvl="0" w:tplc="C558690A">
      <w:start w:val="1"/>
      <w:numFmt w:val="decimal"/>
      <w:lvlText w:val="%1."/>
      <w:lvlJc w:val="left"/>
      <w:pPr>
        <w:ind w:left="502" w:hanging="360"/>
      </w:pPr>
      <w:rPr>
        <w:rFonts w:hint="default"/>
        <w:b/>
        <w:color w:val="auto"/>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20FF2152"/>
    <w:multiLevelType w:val="hybridMultilevel"/>
    <w:tmpl w:val="ECAC4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7966C3"/>
    <w:multiLevelType w:val="hybridMultilevel"/>
    <w:tmpl w:val="1E1A310E"/>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14" w15:restartNumberingAfterBreak="0">
    <w:nsid w:val="22F8474C"/>
    <w:multiLevelType w:val="singleLevel"/>
    <w:tmpl w:val="AE16F4C2"/>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23D8489C"/>
    <w:multiLevelType w:val="singleLevel"/>
    <w:tmpl w:val="04240017"/>
    <w:lvl w:ilvl="0">
      <w:start w:val="1"/>
      <w:numFmt w:val="lowerLetter"/>
      <w:lvlText w:val="%1)"/>
      <w:legacy w:legacy="1" w:legacySpace="0" w:legacyIndent="360"/>
      <w:lvlJc w:val="left"/>
      <w:pPr>
        <w:ind w:left="360" w:hanging="360"/>
      </w:pPr>
      <w:rPr>
        <w:rFonts w:cs="Times New Roman"/>
      </w:rPr>
    </w:lvl>
  </w:abstractNum>
  <w:abstractNum w:abstractNumId="16" w15:restartNumberingAfterBreak="0">
    <w:nsid w:val="2682107E"/>
    <w:multiLevelType w:val="hybridMultilevel"/>
    <w:tmpl w:val="DE40E89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B747B0"/>
    <w:multiLevelType w:val="hybridMultilevel"/>
    <w:tmpl w:val="741A99AE"/>
    <w:lvl w:ilvl="0" w:tplc="1EEE1264">
      <w:start w:val="1"/>
      <w:numFmt w:val="bullet"/>
      <w:lvlText w:val="-"/>
      <w:lvlJc w:val="left"/>
      <w:pPr>
        <w:tabs>
          <w:tab w:val="num" w:pos="726"/>
        </w:tabs>
        <w:ind w:left="726" w:hanging="363"/>
      </w:pPr>
      <w:rPr>
        <w:rFonts w:ascii="Times New Roman" w:eastAsia="Times New Roman" w:hAnsi="Times New Roman"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18" w15:restartNumberingAfterBreak="0">
    <w:nsid w:val="2C9B5FCE"/>
    <w:multiLevelType w:val="hybridMultilevel"/>
    <w:tmpl w:val="EE666764"/>
    <w:lvl w:ilvl="0" w:tplc="A3989B5E">
      <w:start w:val="1"/>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E5BE1"/>
    <w:multiLevelType w:val="hybridMultilevel"/>
    <w:tmpl w:val="00DE98B8"/>
    <w:lvl w:ilvl="0" w:tplc="A014CC68">
      <w:numFmt w:val="bullet"/>
      <w:lvlText w:val="-"/>
      <w:lvlJc w:val="left"/>
      <w:pPr>
        <w:tabs>
          <w:tab w:val="num" w:pos="1447"/>
        </w:tabs>
        <w:ind w:left="1447" w:hanging="705"/>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21883"/>
    <w:multiLevelType w:val="hybridMultilevel"/>
    <w:tmpl w:val="A6D00AF4"/>
    <w:lvl w:ilvl="0" w:tplc="C87AADCA">
      <w:start w:val="1"/>
      <w:numFmt w:val="decimal"/>
      <w:lvlText w:val="%1."/>
      <w:lvlJc w:val="left"/>
      <w:pPr>
        <w:tabs>
          <w:tab w:val="num" w:pos="720"/>
        </w:tabs>
        <w:ind w:left="720" w:hanging="360"/>
      </w:pPr>
      <w:rPr>
        <w:rFonts w:cs="Times New Roman" w:hint="default"/>
      </w:rPr>
    </w:lvl>
    <w:lvl w:ilvl="1" w:tplc="A014CC68">
      <w:numFmt w:val="bullet"/>
      <w:lvlText w:val="-"/>
      <w:lvlJc w:val="left"/>
      <w:pPr>
        <w:tabs>
          <w:tab w:val="num" w:pos="1785"/>
        </w:tabs>
        <w:ind w:left="1785" w:hanging="705"/>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311DCB"/>
    <w:multiLevelType w:val="hybridMultilevel"/>
    <w:tmpl w:val="38D21E94"/>
    <w:lvl w:ilvl="0" w:tplc="1EEE1264">
      <w:start w:val="1"/>
      <w:numFmt w:val="bullet"/>
      <w:lvlText w:val="-"/>
      <w:lvlJc w:val="left"/>
      <w:pPr>
        <w:tabs>
          <w:tab w:val="num" w:pos="363"/>
        </w:tabs>
        <w:ind w:left="363" w:hanging="363"/>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22D7F"/>
    <w:multiLevelType w:val="hybridMultilevel"/>
    <w:tmpl w:val="501C94C8"/>
    <w:lvl w:ilvl="0" w:tplc="3DF676F4">
      <w:start w:val="5"/>
      <w:numFmt w:val="bullet"/>
      <w:lvlText w:val="-"/>
      <w:lvlJc w:val="left"/>
      <w:pPr>
        <w:tabs>
          <w:tab w:val="num" w:pos="720"/>
        </w:tabs>
        <w:ind w:left="720" w:hanging="360"/>
      </w:pPr>
      <w:rPr>
        <w:rFonts w:ascii="Arial" w:eastAsia="Times New Roman" w:hAnsi="Aria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hint="default"/>
        <w:sz w:val="24"/>
      </w:rPr>
    </w:lvl>
    <w:lvl w:ilvl="1" w:tplc="3AA2D74A">
      <w:start w:val="1"/>
      <w:numFmt w:val="bullet"/>
      <w:lvlText w:val="□"/>
      <w:lvlJc w:val="left"/>
      <w:pPr>
        <w:tabs>
          <w:tab w:val="num" w:pos="1440"/>
        </w:tabs>
        <w:ind w:left="1440" w:hanging="360"/>
      </w:pPr>
      <w:rPr>
        <w:rFonts w:ascii="Courier New" w:hAnsi="Courier New" w:hint="default"/>
        <w:sz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163E7"/>
    <w:multiLevelType w:val="hybridMultilevel"/>
    <w:tmpl w:val="B66E424C"/>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0415F"/>
    <w:multiLevelType w:val="hybridMultilevel"/>
    <w:tmpl w:val="F4F8631C"/>
    <w:lvl w:ilvl="0" w:tplc="17B620EA">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6216D5"/>
    <w:multiLevelType w:val="hybridMultilevel"/>
    <w:tmpl w:val="EF6C88AC"/>
    <w:lvl w:ilvl="0" w:tplc="5798DD7E">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CD2B06"/>
    <w:multiLevelType w:val="hybridMultilevel"/>
    <w:tmpl w:val="77FA3E16"/>
    <w:lvl w:ilvl="0" w:tplc="C2442CAC">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19" w:tentative="1">
      <w:start w:val="1"/>
      <w:numFmt w:val="bullet"/>
      <w:lvlText w:val="o"/>
      <w:lvlJc w:val="left"/>
      <w:pPr>
        <w:tabs>
          <w:tab w:val="num" w:pos="2025"/>
        </w:tabs>
        <w:ind w:left="2025" w:hanging="360"/>
      </w:pPr>
      <w:rPr>
        <w:rFonts w:ascii="Courier New" w:hAnsi="Courier New" w:cs="Courier New" w:hint="default"/>
      </w:rPr>
    </w:lvl>
    <w:lvl w:ilvl="2" w:tplc="0424001B" w:tentative="1">
      <w:start w:val="1"/>
      <w:numFmt w:val="bullet"/>
      <w:lvlText w:val=""/>
      <w:lvlJc w:val="left"/>
      <w:pPr>
        <w:tabs>
          <w:tab w:val="num" w:pos="2745"/>
        </w:tabs>
        <w:ind w:left="2745" w:hanging="360"/>
      </w:pPr>
      <w:rPr>
        <w:rFonts w:ascii="Wingdings" w:hAnsi="Wingdings" w:hint="default"/>
      </w:rPr>
    </w:lvl>
    <w:lvl w:ilvl="3" w:tplc="0424000F" w:tentative="1">
      <w:start w:val="1"/>
      <w:numFmt w:val="bullet"/>
      <w:lvlText w:val=""/>
      <w:lvlJc w:val="left"/>
      <w:pPr>
        <w:tabs>
          <w:tab w:val="num" w:pos="3465"/>
        </w:tabs>
        <w:ind w:left="3465" w:hanging="360"/>
      </w:pPr>
      <w:rPr>
        <w:rFonts w:ascii="Symbol" w:hAnsi="Symbol" w:hint="default"/>
      </w:rPr>
    </w:lvl>
    <w:lvl w:ilvl="4" w:tplc="04240019" w:tentative="1">
      <w:start w:val="1"/>
      <w:numFmt w:val="bullet"/>
      <w:lvlText w:val="o"/>
      <w:lvlJc w:val="left"/>
      <w:pPr>
        <w:tabs>
          <w:tab w:val="num" w:pos="4185"/>
        </w:tabs>
        <w:ind w:left="4185" w:hanging="360"/>
      </w:pPr>
      <w:rPr>
        <w:rFonts w:ascii="Courier New" w:hAnsi="Courier New" w:cs="Courier New" w:hint="default"/>
      </w:rPr>
    </w:lvl>
    <w:lvl w:ilvl="5" w:tplc="0424001B" w:tentative="1">
      <w:start w:val="1"/>
      <w:numFmt w:val="bullet"/>
      <w:lvlText w:val=""/>
      <w:lvlJc w:val="left"/>
      <w:pPr>
        <w:tabs>
          <w:tab w:val="num" w:pos="4905"/>
        </w:tabs>
        <w:ind w:left="4905" w:hanging="360"/>
      </w:pPr>
      <w:rPr>
        <w:rFonts w:ascii="Wingdings" w:hAnsi="Wingdings" w:hint="default"/>
      </w:rPr>
    </w:lvl>
    <w:lvl w:ilvl="6" w:tplc="0424000F" w:tentative="1">
      <w:start w:val="1"/>
      <w:numFmt w:val="bullet"/>
      <w:lvlText w:val=""/>
      <w:lvlJc w:val="left"/>
      <w:pPr>
        <w:tabs>
          <w:tab w:val="num" w:pos="5625"/>
        </w:tabs>
        <w:ind w:left="5625" w:hanging="360"/>
      </w:pPr>
      <w:rPr>
        <w:rFonts w:ascii="Symbol" w:hAnsi="Symbol" w:hint="default"/>
      </w:rPr>
    </w:lvl>
    <w:lvl w:ilvl="7" w:tplc="04240019" w:tentative="1">
      <w:start w:val="1"/>
      <w:numFmt w:val="bullet"/>
      <w:lvlText w:val="o"/>
      <w:lvlJc w:val="left"/>
      <w:pPr>
        <w:tabs>
          <w:tab w:val="num" w:pos="6345"/>
        </w:tabs>
        <w:ind w:left="6345" w:hanging="360"/>
      </w:pPr>
      <w:rPr>
        <w:rFonts w:ascii="Courier New" w:hAnsi="Courier New" w:cs="Courier New" w:hint="default"/>
      </w:rPr>
    </w:lvl>
    <w:lvl w:ilvl="8" w:tplc="0424001B" w:tentative="1">
      <w:start w:val="1"/>
      <w:numFmt w:val="bullet"/>
      <w:lvlText w:val=""/>
      <w:lvlJc w:val="left"/>
      <w:pPr>
        <w:tabs>
          <w:tab w:val="num" w:pos="7065"/>
        </w:tabs>
        <w:ind w:left="7065" w:hanging="360"/>
      </w:pPr>
      <w:rPr>
        <w:rFonts w:ascii="Wingdings" w:hAnsi="Wingdings" w:hint="default"/>
      </w:rPr>
    </w:lvl>
  </w:abstractNum>
  <w:abstractNum w:abstractNumId="29" w15:restartNumberingAfterBreak="0">
    <w:nsid w:val="53134A3C"/>
    <w:multiLevelType w:val="hybridMultilevel"/>
    <w:tmpl w:val="280A79CC"/>
    <w:lvl w:ilvl="0" w:tplc="04240001">
      <w:start w:val="1"/>
      <w:numFmt w:val="bullet"/>
      <w:lvlText w:val=""/>
      <w:lvlJc w:val="left"/>
      <w:pPr>
        <w:ind w:left="793" w:hanging="360"/>
      </w:pPr>
      <w:rPr>
        <w:rFonts w:ascii="Symbol" w:hAnsi="Symbol" w:hint="default"/>
      </w:rPr>
    </w:lvl>
    <w:lvl w:ilvl="1" w:tplc="04240003" w:tentative="1">
      <w:start w:val="1"/>
      <w:numFmt w:val="bullet"/>
      <w:lvlText w:val="o"/>
      <w:lvlJc w:val="left"/>
      <w:pPr>
        <w:ind w:left="1513" w:hanging="360"/>
      </w:pPr>
      <w:rPr>
        <w:rFonts w:ascii="Courier New" w:hAnsi="Courier New" w:cs="Courier New" w:hint="default"/>
      </w:rPr>
    </w:lvl>
    <w:lvl w:ilvl="2" w:tplc="04240005" w:tentative="1">
      <w:start w:val="1"/>
      <w:numFmt w:val="bullet"/>
      <w:lvlText w:val=""/>
      <w:lvlJc w:val="left"/>
      <w:pPr>
        <w:ind w:left="2233" w:hanging="360"/>
      </w:pPr>
      <w:rPr>
        <w:rFonts w:ascii="Wingdings" w:hAnsi="Wingdings" w:hint="default"/>
      </w:rPr>
    </w:lvl>
    <w:lvl w:ilvl="3" w:tplc="04240001" w:tentative="1">
      <w:start w:val="1"/>
      <w:numFmt w:val="bullet"/>
      <w:lvlText w:val=""/>
      <w:lvlJc w:val="left"/>
      <w:pPr>
        <w:ind w:left="2953" w:hanging="360"/>
      </w:pPr>
      <w:rPr>
        <w:rFonts w:ascii="Symbol" w:hAnsi="Symbol" w:hint="default"/>
      </w:rPr>
    </w:lvl>
    <w:lvl w:ilvl="4" w:tplc="04240003" w:tentative="1">
      <w:start w:val="1"/>
      <w:numFmt w:val="bullet"/>
      <w:lvlText w:val="o"/>
      <w:lvlJc w:val="left"/>
      <w:pPr>
        <w:ind w:left="3673" w:hanging="360"/>
      </w:pPr>
      <w:rPr>
        <w:rFonts w:ascii="Courier New" w:hAnsi="Courier New" w:cs="Courier New" w:hint="default"/>
      </w:rPr>
    </w:lvl>
    <w:lvl w:ilvl="5" w:tplc="04240005" w:tentative="1">
      <w:start w:val="1"/>
      <w:numFmt w:val="bullet"/>
      <w:lvlText w:val=""/>
      <w:lvlJc w:val="left"/>
      <w:pPr>
        <w:ind w:left="4393" w:hanging="360"/>
      </w:pPr>
      <w:rPr>
        <w:rFonts w:ascii="Wingdings" w:hAnsi="Wingdings" w:hint="default"/>
      </w:rPr>
    </w:lvl>
    <w:lvl w:ilvl="6" w:tplc="04240001" w:tentative="1">
      <w:start w:val="1"/>
      <w:numFmt w:val="bullet"/>
      <w:lvlText w:val=""/>
      <w:lvlJc w:val="left"/>
      <w:pPr>
        <w:ind w:left="5113" w:hanging="360"/>
      </w:pPr>
      <w:rPr>
        <w:rFonts w:ascii="Symbol" w:hAnsi="Symbol" w:hint="default"/>
      </w:rPr>
    </w:lvl>
    <w:lvl w:ilvl="7" w:tplc="04240003" w:tentative="1">
      <w:start w:val="1"/>
      <w:numFmt w:val="bullet"/>
      <w:lvlText w:val="o"/>
      <w:lvlJc w:val="left"/>
      <w:pPr>
        <w:ind w:left="5833" w:hanging="360"/>
      </w:pPr>
      <w:rPr>
        <w:rFonts w:ascii="Courier New" w:hAnsi="Courier New" w:cs="Courier New" w:hint="default"/>
      </w:rPr>
    </w:lvl>
    <w:lvl w:ilvl="8" w:tplc="04240005" w:tentative="1">
      <w:start w:val="1"/>
      <w:numFmt w:val="bullet"/>
      <w:lvlText w:val=""/>
      <w:lvlJc w:val="left"/>
      <w:pPr>
        <w:ind w:left="6553" w:hanging="360"/>
      </w:pPr>
      <w:rPr>
        <w:rFonts w:ascii="Wingdings" w:hAnsi="Wingdings" w:hint="default"/>
      </w:rPr>
    </w:lvl>
  </w:abstractNum>
  <w:abstractNum w:abstractNumId="30" w15:restartNumberingAfterBreak="0">
    <w:nsid w:val="599A3001"/>
    <w:multiLevelType w:val="hybridMultilevel"/>
    <w:tmpl w:val="4C6677E2"/>
    <w:lvl w:ilvl="0" w:tplc="EB18C056">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3F58A9"/>
    <w:multiLevelType w:val="hybridMultilevel"/>
    <w:tmpl w:val="1E3C6CD2"/>
    <w:lvl w:ilvl="0" w:tplc="3DF676F4">
      <w:start w:val="5"/>
      <w:numFmt w:val="bullet"/>
      <w:lvlText w:val="-"/>
      <w:lvlJc w:val="left"/>
      <w:pPr>
        <w:tabs>
          <w:tab w:val="num" w:pos="720"/>
        </w:tabs>
        <w:ind w:left="720" w:hanging="360"/>
      </w:pPr>
      <w:rPr>
        <w:rFonts w:ascii="Arial" w:eastAsia="Times New Roman" w:hAnsi="Aria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53E53"/>
    <w:multiLevelType w:val="hybridMultilevel"/>
    <w:tmpl w:val="5C7EA77C"/>
    <w:lvl w:ilvl="0" w:tplc="04240001">
      <w:start w:val="1"/>
      <w:numFmt w:val="bullet"/>
      <w:lvlText w:val=""/>
      <w:lvlJc w:val="left"/>
      <w:pPr>
        <w:ind w:left="2025" w:hanging="360"/>
      </w:pPr>
      <w:rPr>
        <w:rFonts w:ascii="Symbol" w:hAnsi="Symbol" w:hint="default"/>
      </w:rPr>
    </w:lvl>
    <w:lvl w:ilvl="1" w:tplc="04240003" w:tentative="1">
      <w:start w:val="1"/>
      <w:numFmt w:val="bullet"/>
      <w:lvlText w:val="o"/>
      <w:lvlJc w:val="left"/>
      <w:pPr>
        <w:ind w:left="2745" w:hanging="360"/>
      </w:pPr>
      <w:rPr>
        <w:rFonts w:ascii="Courier New" w:hAnsi="Courier New" w:cs="Courier New" w:hint="default"/>
      </w:rPr>
    </w:lvl>
    <w:lvl w:ilvl="2" w:tplc="04240005" w:tentative="1">
      <w:start w:val="1"/>
      <w:numFmt w:val="bullet"/>
      <w:lvlText w:val=""/>
      <w:lvlJc w:val="left"/>
      <w:pPr>
        <w:ind w:left="3465" w:hanging="360"/>
      </w:pPr>
      <w:rPr>
        <w:rFonts w:ascii="Wingdings" w:hAnsi="Wingdings" w:hint="default"/>
      </w:rPr>
    </w:lvl>
    <w:lvl w:ilvl="3" w:tplc="04240001" w:tentative="1">
      <w:start w:val="1"/>
      <w:numFmt w:val="bullet"/>
      <w:lvlText w:val=""/>
      <w:lvlJc w:val="left"/>
      <w:pPr>
        <w:ind w:left="4185" w:hanging="360"/>
      </w:pPr>
      <w:rPr>
        <w:rFonts w:ascii="Symbol" w:hAnsi="Symbol" w:hint="default"/>
      </w:rPr>
    </w:lvl>
    <w:lvl w:ilvl="4" w:tplc="04240003" w:tentative="1">
      <w:start w:val="1"/>
      <w:numFmt w:val="bullet"/>
      <w:lvlText w:val="o"/>
      <w:lvlJc w:val="left"/>
      <w:pPr>
        <w:ind w:left="4905" w:hanging="360"/>
      </w:pPr>
      <w:rPr>
        <w:rFonts w:ascii="Courier New" w:hAnsi="Courier New" w:cs="Courier New" w:hint="default"/>
      </w:rPr>
    </w:lvl>
    <w:lvl w:ilvl="5" w:tplc="04240005" w:tentative="1">
      <w:start w:val="1"/>
      <w:numFmt w:val="bullet"/>
      <w:lvlText w:val=""/>
      <w:lvlJc w:val="left"/>
      <w:pPr>
        <w:ind w:left="5625" w:hanging="360"/>
      </w:pPr>
      <w:rPr>
        <w:rFonts w:ascii="Wingdings" w:hAnsi="Wingdings" w:hint="default"/>
      </w:rPr>
    </w:lvl>
    <w:lvl w:ilvl="6" w:tplc="04240001" w:tentative="1">
      <w:start w:val="1"/>
      <w:numFmt w:val="bullet"/>
      <w:lvlText w:val=""/>
      <w:lvlJc w:val="left"/>
      <w:pPr>
        <w:ind w:left="6345" w:hanging="360"/>
      </w:pPr>
      <w:rPr>
        <w:rFonts w:ascii="Symbol" w:hAnsi="Symbol" w:hint="default"/>
      </w:rPr>
    </w:lvl>
    <w:lvl w:ilvl="7" w:tplc="04240003" w:tentative="1">
      <w:start w:val="1"/>
      <w:numFmt w:val="bullet"/>
      <w:lvlText w:val="o"/>
      <w:lvlJc w:val="left"/>
      <w:pPr>
        <w:ind w:left="7065" w:hanging="360"/>
      </w:pPr>
      <w:rPr>
        <w:rFonts w:ascii="Courier New" w:hAnsi="Courier New" w:cs="Courier New" w:hint="default"/>
      </w:rPr>
    </w:lvl>
    <w:lvl w:ilvl="8" w:tplc="04240005" w:tentative="1">
      <w:start w:val="1"/>
      <w:numFmt w:val="bullet"/>
      <w:lvlText w:val=""/>
      <w:lvlJc w:val="left"/>
      <w:pPr>
        <w:ind w:left="7785" w:hanging="360"/>
      </w:pPr>
      <w:rPr>
        <w:rFonts w:ascii="Wingdings" w:hAnsi="Wingdings" w:hint="default"/>
      </w:rPr>
    </w:lvl>
  </w:abstractNum>
  <w:abstractNum w:abstractNumId="33" w15:restartNumberingAfterBreak="0">
    <w:nsid w:val="61CC2C4F"/>
    <w:multiLevelType w:val="hybridMultilevel"/>
    <w:tmpl w:val="B2EED862"/>
    <w:lvl w:ilvl="0" w:tplc="1B469D3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7F62000"/>
    <w:multiLevelType w:val="hybridMultilevel"/>
    <w:tmpl w:val="C36EF55E"/>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74065"/>
    <w:multiLevelType w:val="hybridMultilevel"/>
    <w:tmpl w:val="B27E0672"/>
    <w:lvl w:ilvl="0" w:tplc="0424000F">
      <w:start w:val="1"/>
      <w:numFmt w:val="decimal"/>
      <w:lvlText w:val="%1."/>
      <w:lvlJc w:val="left"/>
      <w:pPr>
        <w:tabs>
          <w:tab w:val="num" w:pos="720"/>
        </w:tabs>
        <w:ind w:left="720" w:hanging="360"/>
      </w:pPr>
    </w:lvl>
    <w:lvl w:ilvl="1" w:tplc="3DF676F4">
      <w:start w:val="5"/>
      <w:numFmt w:val="bullet"/>
      <w:lvlText w:val="-"/>
      <w:lvlJc w:val="left"/>
      <w:pPr>
        <w:tabs>
          <w:tab w:val="num" w:pos="1440"/>
        </w:tabs>
        <w:ind w:left="1440" w:hanging="360"/>
      </w:pPr>
      <w:rPr>
        <w:rFonts w:ascii="Arial" w:eastAsia="Times New Roman" w:hAnsi="Arial" w:hint="default"/>
        <w:sz w:val="24"/>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B62654"/>
    <w:multiLevelType w:val="hybridMultilevel"/>
    <w:tmpl w:val="60529D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120269"/>
    <w:multiLevelType w:val="hybridMultilevel"/>
    <w:tmpl w:val="4B929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A7304F1"/>
    <w:multiLevelType w:val="hybridMultilevel"/>
    <w:tmpl w:val="5CC443DC"/>
    <w:lvl w:ilvl="0" w:tplc="85B87C3C">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672E08"/>
    <w:multiLevelType w:val="hybridMultilevel"/>
    <w:tmpl w:val="942249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E921C98"/>
    <w:multiLevelType w:val="hybridMultilevel"/>
    <w:tmpl w:val="394431CA"/>
    <w:lvl w:ilvl="0" w:tplc="09C892C0">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2" w15:restartNumberingAfterBreak="1">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B126A5"/>
    <w:multiLevelType w:val="hybridMultilevel"/>
    <w:tmpl w:val="7A5EC656"/>
    <w:lvl w:ilvl="0" w:tplc="A3989B5E">
      <w:start w:val="1"/>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F5532"/>
    <w:multiLevelType w:val="hybridMultilevel"/>
    <w:tmpl w:val="DA5E0B0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5"/>
  </w:num>
  <w:num w:numId="2">
    <w:abstractNumId w:val="0"/>
    <w:lvlOverride w:ilvl="0">
      <w:lvl w:ilvl="0">
        <w:start w:val="1"/>
        <w:numFmt w:val="bullet"/>
        <w:lvlText w:val=""/>
        <w:legacy w:legacy="1" w:legacySpace="113" w:legacyIndent="340"/>
        <w:lvlJc w:val="left"/>
        <w:pPr>
          <w:ind w:left="1049" w:hanging="340"/>
        </w:pPr>
        <w:rPr>
          <w:rFonts w:ascii="Symbol" w:hAnsi="Symbol" w:hint="default"/>
        </w:rPr>
      </w:lvl>
    </w:lvlOverride>
  </w:num>
  <w:num w:numId="3">
    <w:abstractNumId w:val="14"/>
  </w:num>
  <w:num w:numId="4">
    <w:abstractNumId w:val="5"/>
  </w:num>
  <w:num w:numId="5">
    <w:abstractNumId w:val="39"/>
  </w:num>
  <w:num w:numId="6">
    <w:abstractNumId w:val="24"/>
  </w:num>
  <w:num w:numId="7">
    <w:abstractNumId w:val="36"/>
  </w:num>
  <w:num w:numId="8">
    <w:abstractNumId w:val="18"/>
  </w:num>
  <w:num w:numId="9">
    <w:abstractNumId w:val="43"/>
  </w:num>
  <w:num w:numId="10">
    <w:abstractNumId w:val="23"/>
  </w:num>
  <w:num w:numId="11">
    <w:abstractNumId w:val="19"/>
  </w:num>
  <w:num w:numId="12">
    <w:abstractNumId w:val="20"/>
  </w:num>
  <w:num w:numId="13">
    <w:abstractNumId w:val="21"/>
  </w:num>
  <w:num w:numId="14">
    <w:abstractNumId w:val="25"/>
  </w:num>
  <w:num w:numId="15">
    <w:abstractNumId w:val="35"/>
  </w:num>
  <w:num w:numId="16">
    <w:abstractNumId w:val="27"/>
  </w:num>
  <w:num w:numId="17">
    <w:abstractNumId w:val="2"/>
  </w:num>
  <w:num w:numId="18">
    <w:abstractNumId w:val="44"/>
  </w:num>
  <w:num w:numId="19">
    <w:abstractNumId w:val="30"/>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40"/>
  </w:num>
  <w:num w:numId="24">
    <w:abstractNumId w:val="3"/>
  </w:num>
  <w:num w:numId="25">
    <w:abstractNumId w:val="34"/>
  </w:num>
  <w:num w:numId="26">
    <w:abstractNumId w:val="37"/>
  </w:num>
  <w:num w:numId="27">
    <w:abstractNumId w:val="33"/>
  </w:num>
  <w:num w:numId="28">
    <w:abstractNumId w:val="26"/>
  </w:num>
  <w:num w:numId="29">
    <w:abstractNumId w:val="8"/>
  </w:num>
  <w:num w:numId="30">
    <w:abstractNumId w:val="42"/>
  </w:num>
  <w:num w:numId="31">
    <w:abstractNumId w:val="13"/>
  </w:num>
  <w:num w:numId="32">
    <w:abstractNumId w:val="16"/>
  </w:num>
  <w:num w:numId="33">
    <w:abstractNumId w:val="29"/>
  </w:num>
  <w:num w:numId="34">
    <w:abstractNumId w:val="1"/>
  </w:num>
  <w:num w:numId="35">
    <w:abstractNumId w:val="38"/>
  </w:num>
  <w:num w:numId="36">
    <w:abstractNumId w:val="10"/>
  </w:num>
  <w:num w:numId="37">
    <w:abstractNumId w:val="7"/>
  </w:num>
  <w:num w:numId="38">
    <w:abstractNumId w:val="4"/>
  </w:num>
  <w:num w:numId="39">
    <w:abstractNumId w:val="28"/>
  </w:num>
  <w:num w:numId="40">
    <w:abstractNumId w:val="32"/>
  </w:num>
  <w:num w:numId="41">
    <w:abstractNumId w:val="11"/>
  </w:num>
  <w:num w:numId="42">
    <w:abstractNumId w:val="12"/>
  </w:num>
  <w:num w:numId="43">
    <w:abstractNumId w:val="6"/>
  </w:num>
  <w:num w:numId="44">
    <w:abstractNumId w:val="3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8"/>
    <w:rsid w:val="004675E6"/>
    <w:rsid w:val="006044FF"/>
    <w:rsid w:val="00C30993"/>
    <w:rsid w:val="00E738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125FB-7806-4466-8D90-702E4706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C30993"/>
    <w:pPr>
      <w:keepNext/>
      <w:spacing w:before="240" w:after="60" w:line="240" w:lineRule="auto"/>
      <w:outlineLvl w:val="0"/>
    </w:pPr>
    <w:rPr>
      <w:rFonts w:ascii="Cambria" w:eastAsia="Times New Roman" w:hAnsi="Cambria" w:cs="Times New Roman"/>
      <w:b/>
      <w:bCs/>
      <w:kern w:val="32"/>
      <w:sz w:val="32"/>
      <w:szCs w:val="32"/>
    </w:rPr>
  </w:style>
  <w:style w:type="paragraph" w:styleId="Naslov4">
    <w:name w:val="heading 4"/>
    <w:basedOn w:val="Navaden"/>
    <w:next w:val="Navaden"/>
    <w:link w:val="Naslov4Znak"/>
    <w:qFormat/>
    <w:rsid w:val="00C30993"/>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qFormat/>
    <w:rsid w:val="00C30993"/>
    <w:pPr>
      <w:spacing w:before="240" w:after="60" w:line="240" w:lineRule="auto"/>
      <w:outlineLvl w:val="4"/>
    </w:pPr>
    <w:rPr>
      <w:rFonts w:ascii="Calibri" w:eastAsia="Times New Roman"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30993"/>
    <w:rPr>
      <w:rFonts w:ascii="Cambria" w:eastAsia="Times New Roman" w:hAnsi="Cambria" w:cs="Times New Roman"/>
      <w:b/>
      <w:bCs/>
      <w:kern w:val="32"/>
      <w:sz w:val="32"/>
      <w:szCs w:val="32"/>
    </w:rPr>
  </w:style>
  <w:style w:type="character" w:customStyle="1" w:styleId="Naslov4Znak">
    <w:name w:val="Naslov 4 Znak"/>
    <w:basedOn w:val="Privzetapisavaodstavka"/>
    <w:link w:val="Naslov4"/>
    <w:rsid w:val="00C30993"/>
    <w:rPr>
      <w:rFonts w:ascii="Calibri" w:eastAsia="Times New Roman" w:hAnsi="Calibri" w:cs="Times New Roman"/>
      <w:b/>
      <w:bCs/>
      <w:sz w:val="28"/>
      <w:szCs w:val="28"/>
    </w:rPr>
  </w:style>
  <w:style w:type="character" w:customStyle="1" w:styleId="Naslov5Znak">
    <w:name w:val="Naslov 5 Znak"/>
    <w:basedOn w:val="Privzetapisavaodstavka"/>
    <w:link w:val="Naslov5"/>
    <w:rsid w:val="00C30993"/>
    <w:rPr>
      <w:rFonts w:ascii="Calibri" w:eastAsia="Times New Roman" w:hAnsi="Calibri" w:cs="Times New Roman"/>
      <w:b/>
      <w:bCs/>
      <w:i/>
      <w:iCs/>
      <w:sz w:val="26"/>
      <w:szCs w:val="26"/>
    </w:rPr>
  </w:style>
  <w:style w:type="numbering" w:customStyle="1" w:styleId="Brezseznama1">
    <w:name w:val="Brez seznama1"/>
    <w:next w:val="Brezseznama"/>
    <w:uiPriority w:val="99"/>
    <w:semiHidden/>
    <w:unhideWhenUsed/>
    <w:rsid w:val="00C30993"/>
  </w:style>
  <w:style w:type="paragraph" w:styleId="Naslov">
    <w:name w:val="Title"/>
    <w:basedOn w:val="Navaden"/>
    <w:link w:val="NaslovZnak"/>
    <w:qFormat/>
    <w:rsid w:val="00C30993"/>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C30993"/>
    <w:rPr>
      <w:rFonts w:ascii="Times New Roman" w:eastAsia="Times New Roman" w:hAnsi="Times New Roman" w:cs="Times New Roman"/>
      <w:b/>
      <w:bCs/>
      <w:sz w:val="28"/>
      <w:szCs w:val="24"/>
      <w:lang w:eastAsia="sl-SI"/>
    </w:rPr>
  </w:style>
  <w:style w:type="paragraph" w:styleId="Telobesedila">
    <w:name w:val="Body Text"/>
    <w:aliases w:val="TabelTekst"/>
    <w:basedOn w:val="Navaden"/>
    <w:link w:val="TelobesedilaZnak"/>
    <w:rsid w:val="00C3099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aliases w:val="TabelTekst Znak"/>
    <w:basedOn w:val="Privzetapisavaodstavka"/>
    <w:link w:val="Telobesedila"/>
    <w:rsid w:val="00C30993"/>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rsid w:val="00C30993"/>
    <w:pPr>
      <w:spacing w:after="120" w:line="240" w:lineRule="auto"/>
    </w:pPr>
    <w:rPr>
      <w:rFonts w:ascii="Calibri" w:eastAsia="Calibri" w:hAnsi="Calibri" w:cs="Times New Roman"/>
      <w:sz w:val="16"/>
      <w:szCs w:val="16"/>
    </w:rPr>
  </w:style>
  <w:style w:type="character" w:customStyle="1" w:styleId="Telobesedila3Znak">
    <w:name w:val="Telo besedila 3 Znak"/>
    <w:basedOn w:val="Privzetapisavaodstavka"/>
    <w:link w:val="Telobesedila3"/>
    <w:semiHidden/>
    <w:rsid w:val="00C30993"/>
    <w:rPr>
      <w:rFonts w:ascii="Calibri" w:eastAsia="Calibri" w:hAnsi="Calibri" w:cs="Times New Roman"/>
      <w:sz w:val="16"/>
      <w:szCs w:val="16"/>
    </w:rPr>
  </w:style>
  <w:style w:type="paragraph" w:styleId="Telobesedila2">
    <w:name w:val="Body Text 2"/>
    <w:basedOn w:val="Navaden"/>
    <w:link w:val="Telobesedila2Znak"/>
    <w:semiHidden/>
    <w:rsid w:val="00C30993"/>
    <w:pPr>
      <w:spacing w:after="120" w:line="480" w:lineRule="auto"/>
    </w:pPr>
    <w:rPr>
      <w:rFonts w:ascii="Calibri" w:eastAsia="Calibri" w:hAnsi="Calibri" w:cs="Times New Roman"/>
    </w:rPr>
  </w:style>
  <w:style w:type="character" w:customStyle="1" w:styleId="Telobesedila2Znak">
    <w:name w:val="Telo besedila 2 Znak"/>
    <w:basedOn w:val="Privzetapisavaodstavka"/>
    <w:link w:val="Telobesedila2"/>
    <w:semiHidden/>
    <w:rsid w:val="00C30993"/>
    <w:rPr>
      <w:rFonts w:ascii="Calibri" w:eastAsia="Calibri" w:hAnsi="Calibri" w:cs="Times New Roman"/>
    </w:rPr>
  </w:style>
  <w:style w:type="paragraph" w:styleId="Telobesedila-zamik">
    <w:name w:val="Body Text Indent"/>
    <w:basedOn w:val="Navaden"/>
    <w:link w:val="Telobesedila-zamikZnak"/>
    <w:semiHidden/>
    <w:rsid w:val="00C30993"/>
    <w:pPr>
      <w:spacing w:after="120" w:line="240" w:lineRule="auto"/>
      <w:ind w:left="283"/>
    </w:pPr>
    <w:rPr>
      <w:rFonts w:ascii="Calibri" w:eastAsia="Calibri" w:hAnsi="Calibri" w:cs="Times New Roman"/>
    </w:rPr>
  </w:style>
  <w:style w:type="character" w:customStyle="1" w:styleId="Telobesedila-zamikZnak">
    <w:name w:val="Telo besedila - zamik Znak"/>
    <w:basedOn w:val="Privzetapisavaodstavka"/>
    <w:link w:val="Telobesedila-zamik"/>
    <w:semiHidden/>
    <w:rsid w:val="00C30993"/>
    <w:rPr>
      <w:rFonts w:ascii="Calibri" w:eastAsia="Calibri" w:hAnsi="Calibri" w:cs="Times New Roman"/>
    </w:rPr>
  </w:style>
  <w:style w:type="paragraph" w:styleId="Odstavekseznama">
    <w:name w:val="List Paragraph"/>
    <w:basedOn w:val="Navaden"/>
    <w:qFormat/>
    <w:rsid w:val="00C30993"/>
    <w:pPr>
      <w:spacing w:after="0" w:line="240" w:lineRule="auto"/>
      <w:ind w:left="708"/>
    </w:pPr>
    <w:rPr>
      <w:rFonts w:ascii="Times New Roman" w:eastAsia="Times New Roman" w:hAnsi="Times New Roman" w:cs="Times New Roman"/>
      <w:sz w:val="24"/>
      <w:szCs w:val="24"/>
      <w:lang w:eastAsia="sl-SI"/>
    </w:rPr>
  </w:style>
  <w:style w:type="character" w:customStyle="1" w:styleId="ZnakZnak1">
    <w:name w:val="Znak Znak1"/>
    <w:basedOn w:val="Privzetapisavaodstavka"/>
    <w:semiHidden/>
    <w:locked/>
    <w:rsid w:val="00C30993"/>
    <w:rPr>
      <w:rFonts w:ascii="Calibri" w:hAnsi="Calibri" w:cs="Times New Roman"/>
      <w:sz w:val="22"/>
      <w:szCs w:val="22"/>
      <w:lang w:val="sl-SI" w:eastAsia="en-US" w:bidi="ar-SA"/>
    </w:rPr>
  </w:style>
  <w:style w:type="paragraph" w:styleId="Glava">
    <w:name w:val="header"/>
    <w:aliases w:val="Glava - napis Znak Znak Znak Znak,Glava - napis,Glava - napis Znak Znak"/>
    <w:basedOn w:val="Navaden"/>
    <w:link w:val="GlavaZnak"/>
    <w:rsid w:val="00C30993"/>
    <w:pPr>
      <w:tabs>
        <w:tab w:val="center" w:pos="4536"/>
        <w:tab w:val="right" w:pos="9072"/>
      </w:tabs>
      <w:spacing w:after="0" w:line="240" w:lineRule="auto"/>
    </w:pPr>
    <w:rPr>
      <w:rFonts w:ascii="Calibri" w:eastAsia="Calibri" w:hAnsi="Calibri" w:cs="Times New Roman"/>
    </w:rPr>
  </w:style>
  <w:style w:type="character" w:customStyle="1" w:styleId="GlavaZnak">
    <w:name w:val="Glava Znak"/>
    <w:aliases w:val="Glava - napis Znak Znak Znak Znak Znak,Glava - napis Znak,Glava - napis Znak Znak Znak"/>
    <w:basedOn w:val="Privzetapisavaodstavka"/>
    <w:link w:val="Glava"/>
    <w:rsid w:val="00C30993"/>
    <w:rPr>
      <w:rFonts w:ascii="Calibri" w:eastAsia="Calibri" w:hAnsi="Calibri" w:cs="Times New Roman"/>
    </w:rPr>
  </w:style>
  <w:style w:type="paragraph" w:styleId="Noga">
    <w:name w:val="footer"/>
    <w:basedOn w:val="Navaden"/>
    <w:link w:val="NogaZnak"/>
    <w:uiPriority w:val="99"/>
    <w:rsid w:val="00C30993"/>
    <w:pPr>
      <w:tabs>
        <w:tab w:val="center" w:pos="4536"/>
        <w:tab w:val="right" w:pos="9072"/>
      </w:tabs>
      <w:spacing w:after="0" w:line="240" w:lineRule="auto"/>
    </w:pPr>
    <w:rPr>
      <w:rFonts w:ascii="Calibri" w:eastAsia="Calibri" w:hAnsi="Calibri" w:cs="Times New Roman"/>
    </w:rPr>
  </w:style>
  <w:style w:type="character" w:customStyle="1" w:styleId="NogaZnak">
    <w:name w:val="Noga Znak"/>
    <w:basedOn w:val="Privzetapisavaodstavka"/>
    <w:link w:val="Noga"/>
    <w:uiPriority w:val="99"/>
    <w:rsid w:val="00C30993"/>
    <w:rPr>
      <w:rFonts w:ascii="Calibri" w:eastAsia="Calibri" w:hAnsi="Calibri" w:cs="Times New Roman"/>
    </w:rPr>
  </w:style>
  <w:style w:type="character" w:styleId="tevilkastrani">
    <w:name w:val="page number"/>
    <w:basedOn w:val="Privzetapisavaodstavka"/>
    <w:rsid w:val="00C30993"/>
    <w:rPr>
      <w:rFonts w:cs="Times New Roman"/>
    </w:rPr>
  </w:style>
  <w:style w:type="paragraph" w:customStyle="1" w:styleId="kazalo1">
    <w:name w:val="kazalo 1"/>
    <w:rsid w:val="00C30993"/>
    <w:pPr>
      <w:numPr>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C30993"/>
    <w:pPr>
      <w:numPr>
        <w:ilvl w:val="1"/>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C30993"/>
    <w:pPr>
      <w:numPr>
        <w:ilvl w:val="2"/>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len">
    <w:name w:val="Člen"/>
    <w:basedOn w:val="Navaden"/>
    <w:uiPriority w:val="99"/>
    <w:rsid w:val="00C30993"/>
    <w:pPr>
      <w:keepNext/>
      <w:spacing w:before="480" w:after="240" w:line="240" w:lineRule="auto"/>
      <w:jc w:val="center"/>
    </w:pPr>
    <w:rPr>
      <w:rFonts w:ascii="Tahoma" w:eastAsia="Times New Roman" w:hAnsi="Tahoma" w:cs="Times New Roman"/>
      <w:szCs w:val="24"/>
      <w:lang w:eastAsia="sl-SI"/>
    </w:rPr>
  </w:style>
  <w:style w:type="character" w:customStyle="1" w:styleId="ZnakZnak8">
    <w:name w:val="Znak Znak8"/>
    <w:basedOn w:val="Privzetapisavaodstavka"/>
    <w:rsid w:val="00C30993"/>
    <w:rPr>
      <w:rFonts w:ascii="Calibri" w:hAnsi="Calibri" w:cs="Times New Roman"/>
      <w:b/>
      <w:bCs/>
      <w:sz w:val="28"/>
      <w:szCs w:val="28"/>
    </w:rPr>
  </w:style>
  <w:style w:type="character" w:customStyle="1" w:styleId="ZnakZnak10">
    <w:name w:val="Znak Znak10"/>
    <w:basedOn w:val="Privzetapisavaodstavka"/>
    <w:rsid w:val="00C30993"/>
    <w:rPr>
      <w:rFonts w:ascii="Cambria" w:hAnsi="Cambria" w:cs="Times New Roman"/>
      <w:b/>
      <w:bCs/>
      <w:kern w:val="32"/>
      <w:sz w:val="32"/>
      <w:szCs w:val="32"/>
    </w:rPr>
  </w:style>
  <w:style w:type="character" w:customStyle="1" w:styleId="ZnakZnak4">
    <w:name w:val="Znak Znak4"/>
    <w:basedOn w:val="Privzetapisavaodstavka"/>
    <w:locked/>
    <w:rsid w:val="00C30993"/>
    <w:rPr>
      <w:rFonts w:cs="Times New Roman"/>
      <w:b/>
      <w:bCs/>
      <w:sz w:val="24"/>
      <w:szCs w:val="24"/>
      <w:lang w:val="sl-SI" w:eastAsia="sl-SI" w:bidi="ar-SA"/>
    </w:rPr>
  </w:style>
  <w:style w:type="character" w:customStyle="1" w:styleId="ZnakZnak3">
    <w:name w:val="Znak Znak3"/>
    <w:basedOn w:val="Privzetapisavaodstavka"/>
    <w:semiHidden/>
    <w:locked/>
    <w:rsid w:val="00C30993"/>
    <w:rPr>
      <w:rFonts w:cs="Times New Roman"/>
      <w:sz w:val="24"/>
      <w:szCs w:val="24"/>
      <w:lang w:val="sl-SI" w:eastAsia="sl-SI" w:bidi="ar-SA"/>
    </w:rPr>
  </w:style>
  <w:style w:type="character" w:customStyle="1" w:styleId="ZnakZnak">
    <w:name w:val="Znak Znak"/>
    <w:basedOn w:val="Privzetapisavaodstavka"/>
    <w:semiHidden/>
    <w:locked/>
    <w:rsid w:val="00C30993"/>
    <w:rPr>
      <w:rFonts w:ascii="Calibri" w:hAnsi="Calibri" w:cs="Times New Roman"/>
      <w:sz w:val="22"/>
      <w:szCs w:val="22"/>
      <w:lang w:val="sl-SI" w:eastAsia="en-US" w:bidi="ar-SA"/>
    </w:rPr>
  </w:style>
  <w:style w:type="table" w:styleId="Tabelamrea">
    <w:name w:val="Table Grid"/>
    <w:basedOn w:val="Navadnatabela"/>
    <w:uiPriority w:val="99"/>
    <w:rsid w:val="00C3099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C30993"/>
    <w:pPr>
      <w:spacing w:line="240" w:lineRule="exact"/>
    </w:pPr>
    <w:rPr>
      <w:rFonts w:ascii="Tahoma" w:eastAsia="Times New Roman" w:hAnsi="Tahoma" w:cs="Times New Roman"/>
      <w:sz w:val="20"/>
      <w:szCs w:val="20"/>
      <w:lang w:val="en-US"/>
    </w:rPr>
  </w:style>
  <w:style w:type="character" w:styleId="Hiperpovezava">
    <w:name w:val="Hyperlink"/>
    <w:basedOn w:val="Privzetapisavaodstavka"/>
    <w:rsid w:val="00C30993"/>
    <w:rPr>
      <w:rFonts w:cs="Times New Roman"/>
      <w:color w:val="0000FF"/>
      <w:u w:val="single"/>
    </w:rPr>
  </w:style>
  <w:style w:type="paragraph" w:customStyle="1" w:styleId="Index">
    <w:name w:val="Index"/>
    <w:basedOn w:val="Navaden"/>
    <w:rsid w:val="00C30993"/>
    <w:pPr>
      <w:suppressLineNumbers/>
      <w:suppressAutoHyphens/>
      <w:spacing w:after="0" w:line="240" w:lineRule="auto"/>
    </w:pPr>
    <w:rPr>
      <w:rFonts w:ascii="Times New Roman" w:eastAsia="Times New Roman" w:hAnsi="Times New Roman" w:cs="Tahoma"/>
      <w:sz w:val="24"/>
      <w:szCs w:val="24"/>
      <w:lang w:val="en-GB"/>
    </w:rPr>
  </w:style>
  <w:style w:type="paragraph" w:customStyle="1" w:styleId="Naslov10">
    <w:name w:val="Naslov1"/>
    <w:basedOn w:val="Naslov"/>
    <w:rsid w:val="00C30993"/>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rsid w:val="00C30993"/>
    <w:pPr>
      <w:spacing w:before="120" w:after="0" w:line="264" w:lineRule="atLeast"/>
      <w:jc w:val="both"/>
    </w:pPr>
    <w:rPr>
      <w:rFonts w:ascii="Arial" w:eastAsia="Times New Roman" w:hAnsi="Arial" w:cs="Times New Roman"/>
      <w:szCs w:val="20"/>
      <w:lang w:eastAsia="sl-SI"/>
    </w:rPr>
  </w:style>
  <w:style w:type="paragraph" w:customStyle="1" w:styleId="BESEDILO">
    <w:name w:val="BESEDILO"/>
    <w:link w:val="BESEDILOZnak"/>
    <w:rsid w:val="00C30993"/>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basedOn w:val="Privzetapisavaodstavka"/>
    <w:link w:val="BESEDILO"/>
    <w:locked/>
    <w:rsid w:val="00C30993"/>
    <w:rPr>
      <w:rFonts w:ascii="Arial" w:eastAsia="Times New Roman" w:hAnsi="Arial" w:cs="Times New Roman"/>
      <w:kern w:val="16"/>
      <w:sz w:val="20"/>
      <w:szCs w:val="20"/>
      <w:lang w:eastAsia="sl-SI"/>
    </w:rPr>
  </w:style>
  <w:style w:type="paragraph" w:styleId="Besedilooblaka">
    <w:name w:val="Balloon Text"/>
    <w:basedOn w:val="Navaden"/>
    <w:link w:val="BesedilooblakaZnak"/>
    <w:uiPriority w:val="99"/>
    <w:semiHidden/>
    <w:rsid w:val="00C30993"/>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C30993"/>
    <w:rPr>
      <w:rFonts w:ascii="Tahoma" w:eastAsia="Calibri" w:hAnsi="Tahoma" w:cs="Tahoma"/>
      <w:sz w:val="16"/>
      <w:szCs w:val="16"/>
    </w:rPr>
  </w:style>
  <w:style w:type="character" w:customStyle="1" w:styleId="ZnakZnak7">
    <w:name w:val="Znak Znak7"/>
    <w:uiPriority w:val="99"/>
    <w:rsid w:val="00C30993"/>
    <w:rPr>
      <w:rFonts w:ascii="Cambria" w:hAnsi="Cambria"/>
      <w:b/>
      <w:kern w:val="32"/>
      <w:sz w:val="32"/>
    </w:rPr>
  </w:style>
  <w:style w:type="character" w:customStyle="1" w:styleId="ZnakZnak6">
    <w:name w:val="Znak Znak6"/>
    <w:uiPriority w:val="99"/>
    <w:rsid w:val="00C30993"/>
    <w:rPr>
      <w:rFonts w:ascii="Calibri" w:hAnsi="Calibri"/>
      <w:b/>
      <w:sz w:val="28"/>
    </w:rPr>
  </w:style>
  <w:style w:type="character" w:customStyle="1" w:styleId="ZnakZnak5">
    <w:name w:val="Znak Znak5"/>
    <w:uiPriority w:val="99"/>
    <w:rsid w:val="00C30993"/>
    <w:rPr>
      <w:rFonts w:ascii="Calibri" w:hAnsi="Calibri"/>
      <w:b/>
      <w:i/>
      <w:sz w:val="26"/>
    </w:rPr>
  </w:style>
  <w:style w:type="character" w:customStyle="1" w:styleId="ZnakZnak41">
    <w:name w:val="Znak Znak41"/>
    <w:uiPriority w:val="99"/>
    <w:rsid w:val="00C30993"/>
    <w:rPr>
      <w:rFonts w:eastAsia="Times New Roman"/>
      <w:b/>
      <w:sz w:val="24"/>
      <w:lang w:eastAsia="sl-SI"/>
    </w:rPr>
  </w:style>
  <w:style w:type="paragraph" w:customStyle="1" w:styleId="Odstavekseznama1">
    <w:name w:val="Odstavek seznama1"/>
    <w:basedOn w:val="Navaden"/>
    <w:uiPriority w:val="99"/>
    <w:rsid w:val="00C30993"/>
    <w:pPr>
      <w:spacing w:after="0" w:line="240" w:lineRule="auto"/>
      <w:ind w:left="708"/>
    </w:pPr>
    <w:rPr>
      <w:rFonts w:ascii="Times New Roman" w:eastAsia="Calibri" w:hAnsi="Times New Roman" w:cs="Times New Roman"/>
      <w:sz w:val="24"/>
      <w:szCs w:val="24"/>
      <w:lang w:eastAsia="sl-SI"/>
    </w:rPr>
  </w:style>
  <w:style w:type="character" w:customStyle="1" w:styleId="ZnakZnak81">
    <w:name w:val="Znak Znak81"/>
    <w:uiPriority w:val="99"/>
    <w:rsid w:val="00C30993"/>
    <w:rPr>
      <w:rFonts w:ascii="Calibri" w:hAnsi="Calibri"/>
      <w:b/>
      <w:sz w:val="28"/>
    </w:rPr>
  </w:style>
  <w:style w:type="character" w:customStyle="1" w:styleId="ZnakZnak101">
    <w:name w:val="Znak Znak101"/>
    <w:uiPriority w:val="99"/>
    <w:rsid w:val="00C30993"/>
    <w:rPr>
      <w:rFonts w:ascii="Cambria" w:hAnsi="Cambria"/>
      <w:b/>
      <w:kern w:val="32"/>
      <w:sz w:val="32"/>
    </w:rPr>
  </w:style>
  <w:style w:type="paragraph" w:customStyle="1" w:styleId="CharChar1">
    <w:name w:val="Char Char1"/>
    <w:basedOn w:val="Navaden"/>
    <w:uiPriority w:val="99"/>
    <w:rsid w:val="00C30993"/>
    <w:pPr>
      <w:spacing w:line="240" w:lineRule="exact"/>
    </w:pPr>
    <w:rPr>
      <w:rFonts w:ascii="Tahoma" w:eastAsia="Calibri" w:hAnsi="Tahoma" w:cs="Times New Roman"/>
      <w:sz w:val="20"/>
      <w:szCs w:val="20"/>
      <w:lang w:val="en-US"/>
    </w:rPr>
  </w:style>
  <w:style w:type="character" w:customStyle="1" w:styleId="style61">
    <w:name w:val="style61"/>
    <w:rsid w:val="00C30993"/>
    <w:rPr>
      <w:rFonts w:ascii="Arial" w:hAnsi="Arial"/>
      <w:color w:val="3300CC"/>
      <w:sz w:val="23"/>
      <w:u w:val="none"/>
      <w:effect w:val="none"/>
    </w:rPr>
  </w:style>
  <w:style w:type="paragraph" w:styleId="Navadensplet">
    <w:name w:val="Normal (Web)"/>
    <w:basedOn w:val="Navaden"/>
    <w:rsid w:val="00C30993"/>
    <w:pPr>
      <w:spacing w:before="100" w:beforeAutospacing="1" w:after="100" w:afterAutospacing="1" w:line="240" w:lineRule="auto"/>
    </w:pPr>
    <w:rPr>
      <w:rFonts w:ascii="Times New Roman" w:eastAsia="Calibri" w:hAnsi="Times New Roman" w:cs="Times New Roman"/>
      <w:sz w:val="24"/>
      <w:szCs w:val="24"/>
      <w:lang w:eastAsia="sl-SI"/>
    </w:rPr>
  </w:style>
  <w:style w:type="character" w:customStyle="1" w:styleId="style111">
    <w:name w:val="style111"/>
    <w:rsid w:val="00C30993"/>
    <w:rPr>
      <w:sz w:val="18"/>
    </w:rPr>
  </w:style>
  <w:style w:type="character" w:styleId="Krepko">
    <w:name w:val="Strong"/>
    <w:basedOn w:val="Privzetapisavaodstavka"/>
    <w:qFormat/>
    <w:rsid w:val="00C30993"/>
    <w:rPr>
      <w:rFonts w:cs="Times New Roman"/>
      <w:b/>
    </w:rPr>
  </w:style>
  <w:style w:type="character" w:customStyle="1" w:styleId="ZnakZnak42">
    <w:name w:val="Znak Znak42"/>
    <w:uiPriority w:val="99"/>
    <w:rsid w:val="00C30993"/>
    <w:rPr>
      <w:rFonts w:eastAsia="Times New Roman"/>
      <w:b/>
      <w:sz w:val="24"/>
      <w:lang w:eastAsia="sl-SI"/>
    </w:rPr>
  </w:style>
  <w:style w:type="numbering" w:customStyle="1" w:styleId="Brezseznama11">
    <w:name w:val="Brez seznama11"/>
    <w:next w:val="Brezseznama"/>
    <w:uiPriority w:val="99"/>
    <w:semiHidden/>
    <w:unhideWhenUsed/>
    <w:rsid w:val="00C30993"/>
  </w:style>
  <w:style w:type="numbering" w:customStyle="1" w:styleId="Brezseznama111">
    <w:name w:val="Brez seznama111"/>
    <w:next w:val="Brezseznama"/>
    <w:uiPriority w:val="99"/>
    <w:semiHidden/>
    <w:unhideWhenUsed/>
    <w:rsid w:val="00C30993"/>
  </w:style>
  <w:style w:type="table" w:customStyle="1" w:styleId="Tabelamrea1">
    <w:name w:val="Tabela – mreža1"/>
    <w:basedOn w:val="Navadnatabela"/>
    <w:next w:val="Tabelamrea"/>
    <w:rsid w:val="00C3099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30993"/>
    <w:rPr>
      <w:sz w:val="16"/>
      <w:szCs w:val="16"/>
    </w:rPr>
  </w:style>
  <w:style w:type="paragraph" w:styleId="Pripombabesedilo">
    <w:name w:val="annotation text"/>
    <w:basedOn w:val="Navaden"/>
    <w:link w:val="PripombabesediloZnak"/>
    <w:uiPriority w:val="99"/>
    <w:semiHidden/>
    <w:unhideWhenUsed/>
    <w:rsid w:val="00C30993"/>
    <w:pPr>
      <w:spacing w:after="0" w:line="240" w:lineRule="auto"/>
    </w:pPr>
    <w:rPr>
      <w:rFonts w:ascii="Calibri" w:eastAsia="Calibri" w:hAnsi="Calibri" w:cs="Times New Roman"/>
      <w:sz w:val="20"/>
      <w:szCs w:val="20"/>
    </w:rPr>
  </w:style>
  <w:style w:type="character" w:customStyle="1" w:styleId="PripombabesediloZnak">
    <w:name w:val="Pripomba – besedilo Znak"/>
    <w:basedOn w:val="Privzetapisavaodstavka"/>
    <w:link w:val="Pripombabesedilo"/>
    <w:uiPriority w:val="99"/>
    <w:semiHidden/>
    <w:rsid w:val="00C30993"/>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C30993"/>
    <w:rPr>
      <w:b/>
      <w:bCs/>
    </w:rPr>
  </w:style>
  <w:style w:type="character" w:customStyle="1" w:styleId="ZadevapripombeZnak">
    <w:name w:val="Zadeva pripombe Znak"/>
    <w:basedOn w:val="PripombabesediloZnak"/>
    <w:link w:val="Zadevapripombe"/>
    <w:uiPriority w:val="99"/>
    <w:semiHidden/>
    <w:rsid w:val="00C30993"/>
    <w:rPr>
      <w:rFonts w:ascii="Calibri" w:eastAsia="Calibri" w:hAnsi="Calibri" w:cs="Times New Roman"/>
      <w:b/>
      <w:bCs/>
      <w:sz w:val="20"/>
      <w:szCs w:val="20"/>
    </w:rPr>
  </w:style>
  <w:style w:type="paragraph" w:customStyle="1" w:styleId="style7">
    <w:name w:val="style7"/>
    <w:basedOn w:val="Navaden"/>
    <w:rsid w:val="00C30993"/>
    <w:pPr>
      <w:spacing w:after="0" w:line="240" w:lineRule="auto"/>
    </w:pPr>
    <w:rPr>
      <w:rFonts w:ascii="Times New Roman" w:eastAsia="Times New Roman" w:hAnsi="Times New Roman" w:cs="Times New Roman"/>
      <w:color w:val="000000"/>
      <w:kern w:val="28"/>
      <w:sz w:val="24"/>
      <w:szCs w:val="20"/>
      <w:lang w:eastAsia="sl-SI"/>
    </w:rPr>
  </w:style>
  <w:style w:type="paragraph" w:customStyle="1" w:styleId="Default">
    <w:name w:val="Default"/>
    <w:rsid w:val="00C30993"/>
    <w:pPr>
      <w:autoSpaceDE w:val="0"/>
      <w:autoSpaceDN w:val="0"/>
      <w:adjustRightInd w:val="0"/>
      <w:spacing w:after="0" w:line="240" w:lineRule="auto"/>
    </w:pPr>
    <w:rPr>
      <w:rFonts w:ascii="Tahoma" w:eastAsia="Calibri" w:hAnsi="Tahoma" w:cs="Tahoma"/>
      <w:color w:val="000000"/>
      <w:sz w:val="24"/>
      <w:szCs w:val="24"/>
      <w:lang w:eastAsia="sl-SI"/>
    </w:rPr>
  </w:style>
  <w:style w:type="paragraph" w:styleId="Brezrazmikov">
    <w:name w:val="No Spacing"/>
    <w:uiPriority w:val="1"/>
    <w:qFormat/>
    <w:rsid w:val="00C30993"/>
    <w:pPr>
      <w:spacing w:after="0" w:line="240" w:lineRule="auto"/>
    </w:pPr>
    <w:rPr>
      <w:rFonts w:ascii="Calibri" w:eastAsia="Calibri" w:hAnsi="Calibri" w:cs="Times New Roman"/>
    </w:rPr>
  </w:style>
  <w:style w:type="paragraph" w:customStyle="1" w:styleId="Naslov2MK">
    <w:name w:val="Naslov 2 MK"/>
    <w:basedOn w:val="Navaden"/>
    <w:rsid w:val="00C30993"/>
    <w:pPr>
      <w:tabs>
        <w:tab w:val="num" w:pos="360"/>
      </w:tabs>
      <w:spacing w:after="0" w:line="240" w:lineRule="auto"/>
      <w:ind w:left="340" w:hanging="340"/>
    </w:pPr>
    <w:rPr>
      <w:rFonts w:ascii="Arial" w:eastAsia="Times New Roman" w:hAnsi="Arial" w:cs="Arial"/>
      <w:b/>
      <w:lang w:eastAsia="sl-SI"/>
    </w:rPr>
  </w:style>
  <w:style w:type="character" w:customStyle="1" w:styleId="FontStyle61">
    <w:name w:val="Font Style61"/>
    <w:rsid w:val="00C30993"/>
    <w:rPr>
      <w:rFonts w:ascii="Tahoma" w:hAnsi="Tahoma" w:cs="Tahoma"/>
      <w:sz w:val="18"/>
      <w:szCs w:val="18"/>
    </w:rPr>
  </w:style>
  <w:style w:type="character" w:customStyle="1" w:styleId="highlight">
    <w:name w:val="highlight"/>
    <w:rsid w:val="00C30993"/>
  </w:style>
  <w:style w:type="paragraph" w:customStyle="1" w:styleId="Style8">
    <w:name w:val="Style8"/>
    <w:basedOn w:val="Navaden"/>
    <w:rsid w:val="00C30993"/>
    <w:pPr>
      <w:widowControl w:val="0"/>
      <w:autoSpaceDE w:val="0"/>
      <w:autoSpaceDN w:val="0"/>
      <w:adjustRightInd w:val="0"/>
      <w:spacing w:after="0" w:line="250" w:lineRule="exact"/>
      <w:jc w:val="both"/>
    </w:pPr>
    <w:rPr>
      <w:rFonts w:ascii="Tahoma" w:eastAsia="Times New Roman" w:hAnsi="Tahoma" w:cs="Tahoma"/>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8116</Words>
  <Characters>46266</Characters>
  <Application>Microsoft Office Word</Application>
  <DocSecurity>0</DocSecurity>
  <Lines>385</Lines>
  <Paragraphs>108</Paragraphs>
  <ScaleCrop>false</ScaleCrop>
  <Company/>
  <LinksUpToDate>false</LinksUpToDate>
  <CharactersWithSpaces>54274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Marinič</dc:creator>
  <cp:keywords/>
  <dc:description/>
  <cp:lastModifiedBy>Vesna Marinič</cp:lastModifiedBy>
  <cp:revision>2</cp:revision>
  <dcterms:created xsi:type="dcterms:W3CDTF">2019-08-05T11:00:00Z</dcterms:created>
  <dcterms:modified xsi:type="dcterms:W3CDTF">2019-08-05T11:01:00Z</dcterms:modified>
</cp:coreProperties>
</file>